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20F227" w14:textId="0E64BFB4" w:rsidR="00AF58CD" w:rsidRPr="00AF58CD" w:rsidRDefault="00AF58CD" w:rsidP="00AF58CD">
      <w:pPr>
        <w:pStyle w:val="FirstParagraph"/>
        <w:widowControl w:val="0"/>
        <w:topLinePunct/>
        <w:adjustRightInd w:val="0"/>
        <w:snapToGrid w:val="0"/>
        <w:spacing w:line="276" w:lineRule="auto"/>
        <w:ind w:firstLine="0"/>
        <w:contextualSpacing/>
        <w:jc w:val="center"/>
        <w:textAlignment w:val="center"/>
        <w:rPr>
          <w:rFonts w:ascii="Times New Roman" w:hAnsi="Times New Roman" w:cs="Times New Roman"/>
          <w:lang w:eastAsia="ko-KR"/>
        </w:rPr>
      </w:pPr>
      <w:r w:rsidRPr="00AF58CD">
        <w:rPr>
          <w:rFonts w:ascii="Times New Roman" w:hAnsi="Times New Roman" w:cs="Times New Roman"/>
          <w:lang w:eastAsia="ko-KR"/>
        </w:rPr>
        <w:t>Online Appendix For:</w:t>
      </w:r>
    </w:p>
    <w:p w14:paraId="55B1BAA4" w14:textId="2B702EFE" w:rsidR="00AF58CD" w:rsidRPr="00AF58CD" w:rsidRDefault="0088087B" w:rsidP="00AF58CD">
      <w:pPr>
        <w:spacing w:line="240" w:lineRule="auto"/>
        <w:ind w:firstLine="0"/>
        <w:jc w:val="center"/>
        <w:rPr>
          <w:rFonts w:ascii="Times New Roman" w:eastAsia="Times New Roman" w:hAnsi="Times New Roman" w:cs="Times New Roman"/>
          <w:color w:val="auto"/>
        </w:rPr>
      </w:pPr>
      <w:r>
        <w:rPr>
          <w:rFonts w:ascii="Times New Roman" w:eastAsia="Times New Roman" w:hAnsi="Times New Roman" w:cs="Times New Roman"/>
          <w:b/>
          <w:color w:val="000000"/>
        </w:rPr>
        <w:t xml:space="preserve">In </w:t>
      </w:r>
      <w:r w:rsidR="00980628">
        <w:rPr>
          <w:rFonts w:ascii="Times New Roman" w:eastAsia="Times New Roman" w:hAnsi="Times New Roman" w:cs="Times New Roman"/>
          <w:b/>
          <w:color w:val="000000"/>
        </w:rPr>
        <w:t>V</w:t>
      </w:r>
      <w:r w:rsidR="00980628" w:rsidRPr="00BA4CC4">
        <w:rPr>
          <w:rFonts w:ascii="Times New Roman" w:eastAsia="Times New Roman" w:hAnsi="Times New Roman" w:cs="Times New Roman"/>
          <w:b/>
          <w:color w:val="000000"/>
        </w:rPr>
        <w:t>alidation</w:t>
      </w:r>
      <w:r w:rsidR="00980628">
        <w:rPr>
          <w:rFonts w:ascii="Times New Roman" w:eastAsia="Times New Roman" w:hAnsi="Times New Roman" w:cs="Times New Roman"/>
          <w:b/>
          <w:color w:val="000000"/>
        </w:rPr>
        <w:t>s</w:t>
      </w:r>
      <w:r w:rsidR="00980628" w:rsidRPr="00BA4CC4">
        <w:rPr>
          <w:rFonts w:ascii="Times New Roman" w:eastAsia="Times New Roman" w:hAnsi="Times New Roman" w:cs="Times New Roman"/>
          <w:b/>
          <w:color w:val="000000"/>
        </w:rPr>
        <w:t xml:space="preserve"> </w:t>
      </w:r>
      <w:r w:rsidR="00980628">
        <w:rPr>
          <w:rFonts w:ascii="Times New Roman" w:eastAsia="Times New Roman" w:hAnsi="Times New Roman" w:cs="Times New Roman"/>
          <w:b/>
          <w:color w:val="000000"/>
        </w:rPr>
        <w:t>W</w:t>
      </w:r>
      <w:r w:rsidR="00980628" w:rsidRPr="00BA4CC4">
        <w:rPr>
          <w:rFonts w:ascii="Times New Roman" w:eastAsia="Times New Roman" w:hAnsi="Times New Roman" w:cs="Times New Roman"/>
          <w:b/>
          <w:color w:val="000000"/>
        </w:rPr>
        <w:t xml:space="preserve">e </w:t>
      </w:r>
      <w:r w:rsidR="00980628">
        <w:rPr>
          <w:rFonts w:ascii="Times New Roman" w:eastAsia="Times New Roman" w:hAnsi="Times New Roman" w:cs="Times New Roman"/>
          <w:b/>
          <w:color w:val="000000"/>
        </w:rPr>
        <w:t>T</w:t>
      </w:r>
      <w:r w:rsidR="00980628" w:rsidRPr="00BA4CC4">
        <w:rPr>
          <w:rFonts w:ascii="Times New Roman" w:eastAsia="Times New Roman" w:hAnsi="Times New Roman" w:cs="Times New Roman"/>
          <w:b/>
          <w:color w:val="000000"/>
        </w:rPr>
        <w:t>rust</w:t>
      </w:r>
      <w:r>
        <w:rPr>
          <w:rFonts w:ascii="Times New Roman" w:eastAsia="Times New Roman" w:hAnsi="Times New Roman" w:cs="Times New Roman"/>
          <w:b/>
          <w:color w:val="000000"/>
        </w:rPr>
        <w:t>?</w:t>
      </w:r>
      <w:r w:rsidR="00980628">
        <w:rPr>
          <w:rFonts w:ascii="Times New Roman" w:eastAsia="Times New Roman" w:hAnsi="Times New Roman" w:cs="Times New Roman"/>
          <w:b/>
          <w:color w:val="000000"/>
        </w:rPr>
        <w:t xml:space="preserve"> The Impact of Imperfect Human Annotations as a Gold Standard on the Quality of Validation of Automated Content Analysis</w:t>
      </w:r>
    </w:p>
    <w:p w14:paraId="4A1B12A3" w14:textId="7D1C4571" w:rsidR="00AF58CD" w:rsidRPr="00AF58CD" w:rsidRDefault="00AF58CD" w:rsidP="00AF58CD">
      <w:pPr>
        <w:pStyle w:val="BodyText"/>
        <w:spacing w:line="276" w:lineRule="auto"/>
        <w:rPr>
          <w:rFonts w:ascii="Times New Roman" w:hAnsi="Times New Roman" w:cs="Times New Roman"/>
          <w:lang w:eastAsia="ko-KR"/>
        </w:rPr>
      </w:pPr>
    </w:p>
    <w:p w14:paraId="6FEBE921" w14:textId="5EAC3BB6" w:rsidR="00AF58CD" w:rsidRPr="009E2227" w:rsidRDefault="00AF58CD" w:rsidP="00AF58CD">
      <w:pPr>
        <w:pStyle w:val="BodyText"/>
        <w:spacing w:line="276" w:lineRule="auto"/>
        <w:ind w:firstLine="0"/>
        <w:rPr>
          <w:rFonts w:ascii="Times New Roman" w:hAnsi="Times New Roman" w:cs="Times New Roman"/>
          <w:b/>
          <w:lang w:eastAsia="ko-KR"/>
        </w:rPr>
      </w:pPr>
      <w:r w:rsidRPr="009E2227">
        <w:rPr>
          <w:rFonts w:ascii="Times New Roman" w:hAnsi="Times New Roman" w:cs="Times New Roman"/>
          <w:b/>
          <w:lang w:eastAsia="ko-KR"/>
        </w:rPr>
        <w:t>1. Variables coded in Study 1, detailed coding instructions, and reliability estimates</w:t>
      </w:r>
    </w:p>
    <w:p w14:paraId="6E4D06AC" w14:textId="0F53C7EA" w:rsidR="00713508" w:rsidRPr="005579BD" w:rsidRDefault="005579BD" w:rsidP="008D7880">
      <w:pPr>
        <w:rPr>
          <w:rFonts w:ascii="Times New Roman" w:eastAsia="Times New Roman" w:hAnsi="Times New Roman" w:cs="Times New Roman"/>
          <w:color w:val="auto"/>
        </w:rPr>
      </w:pPr>
      <w:r w:rsidRPr="005579BD">
        <w:rPr>
          <w:rFonts w:ascii="Times New Roman" w:eastAsia="Times New Roman" w:hAnsi="Times New Roman" w:cs="Times New Roman"/>
          <w:color w:val="auto"/>
        </w:rPr>
        <w:t>Using EBSCOhost databases, we searched all English-language journal articles published between January 1, 1998 and November 7, 2018, querying all titles, abstracts, and keywords using the following Boolean search string: ("computer assisted" OR "automated" OR "automatic" OR "computational" OR "machine learning") AND ("content analysis" OR "text analysis") This was done by examining “Communication &amp; Mass Media Complete,” “Humanities Source,” and “</w:t>
      </w:r>
      <w:proofErr w:type="spellStart"/>
      <w:r w:rsidRPr="005579BD">
        <w:rPr>
          <w:rFonts w:ascii="Times New Roman" w:eastAsia="Times New Roman" w:hAnsi="Times New Roman" w:cs="Times New Roman"/>
          <w:color w:val="auto"/>
        </w:rPr>
        <w:t>SocINDEX</w:t>
      </w:r>
      <w:proofErr w:type="spellEnd"/>
      <w:r w:rsidRPr="005579BD">
        <w:rPr>
          <w:rFonts w:ascii="Times New Roman" w:eastAsia="Times New Roman" w:hAnsi="Times New Roman" w:cs="Times New Roman"/>
          <w:color w:val="auto"/>
        </w:rPr>
        <w:t xml:space="preserve"> with Full Index” collections.</w:t>
      </w:r>
      <w:r w:rsidR="00713508">
        <w:rPr>
          <w:rFonts w:ascii="Times New Roman" w:eastAsia="Times New Roman" w:hAnsi="Times New Roman" w:cs="Times New Roman"/>
          <w:color w:val="auto"/>
        </w:rPr>
        <w:t xml:space="preserve"> </w:t>
      </w:r>
    </w:p>
    <w:p w14:paraId="73772294" w14:textId="181E59CE" w:rsidR="00F13DD3" w:rsidRPr="005579BD" w:rsidRDefault="005579BD" w:rsidP="00F13DD3">
      <w:pPr>
        <w:rPr>
          <w:rFonts w:ascii="Times New Roman" w:eastAsia="Times New Roman" w:hAnsi="Times New Roman" w:cs="Times New Roman"/>
          <w:color w:val="auto"/>
        </w:rPr>
      </w:pPr>
      <w:r w:rsidRPr="00556345">
        <w:rPr>
          <w:rFonts w:ascii="Times New Roman" w:eastAsia="Times New Roman" w:hAnsi="Times New Roman" w:cs="Times New Roman"/>
          <w:color w:val="auto"/>
        </w:rPr>
        <w:t xml:space="preserve">Among a total of 192 </w:t>
      </w:r>
      <w:r w:rsidR="00F13DD3">
        <w:rPr>
          <w:rFonts w:ascii="Times New Roman" w:eastAsia="Times New Roman" w:hAnsi="Times New Roman" w:cs="Times New Roman"/>
          <w:color w:val="auto"/>
        </w:rPr>
        <w:t xml:space="preserve">retrieved </w:t>
      </w:r>
      <w:r w:rsidRPr="00556345">
        <w:rPr>
          <w:rFonts w:ascii="Times New Roman" w:eastAsia="Times New Roman" w:hAnsi="Times New Roman" w:cs="Times New Roman"/>
          <w:color w:val="auto"/>
        </w:rPr>
        <w:t xml:space="preserve">articles, </w:t>
      </w:r>
      <w:r w:rsidR="00F13DD3">
        <w:rPr>
          <w:rFonts w:ascii="Times New Roman" w:eastAsia="Times New Roman" w:hAnsi="Times New Roman" w:cs="Times New Roman"/>
          <w:color w:val="000000"/>
        </w:rPr>
        <w:t>11</w:t>
      </w:r>
      <w:r w:rsidR="00872C6A">
        <w:rPr>
          <w:rFonts w:ascii="Times New Roman" w:eastAsia="Times New Roman" w:hAnsi="Times New Roman" w:cs="Times New Roman"/>
          <w:color w:val="000000"/>
        </w:rPr>
        <w:t>2</w:t>
      </w:r>
      <w:r w:rsidR="00F13DD3">
        <w:rPr>
          <w:rFonts w:ascii="Times New Roman" w:eastAsia="Times New Roman" w:hAnsi="Times New Roman" w:cs="Times New Roman"/>
          <w:color w:val="000000"/>
        </w:rPr>
        <w:t xml:space="preserve"> articles were determined as not relevant (e.g., non-empirical overviews/introduction articles, qualitative analyses, studies using unsupervised methods, or simple keyword frequencies, etc.) and 7 articles were either duplicates or </w:t>
      </w:r>
      <w:r w:rsidR="00F13DD3">
        <w:rPr>
          <w:rFonts w:ascii="Times New Roman" w:eastAsia="Times New Roman" w:hAnsi="Times New Roman" w:cs="Times New Roman"/>
        </w:rPr>
        <w:t>could not be obtained as</w:t>
      </w:r>
      <w:r w:rsidR="00F13DD3">
        <w:rPr>
          <w:rFonts w:ascii="Times New Roman" w:eastAsia="Times New Roman" w:hAnsi="Times New Roman" w:cs="Times New Roman"/>
          <w:color w:val="000000"/>
        </w:rPr>
        <w:t xml:space="preserve"> full texts. These articles were excluded from further analyses. </w:t>
      </w:r>
      <w:r w:rsidRPr="005579BD">
        <w:rPr>
          <w:rFonts w:ascii="Times New Roman" w:eastAsia="Times New Roman" w:hAnsi="Times New Roman" w:cs="Times New Roman"/>
          <w:color w:val="auto"/>
        </w:rPr>
        <w:t xml:space="preserve">Here, we exclude a simple keyword-frequency based study (e.g., simply counting the number of occurrences of a keyword </w:t>
      </w:r>
      <w:proofErr w:type="gramStart"/>
      <w:r w:rsidRPr="005579BD">
        <w:rPr>
          <w:rFonts w:ascii="Times New Roman" w:eastAsia="Times New Roman" w:hAnsi="Times New Roman" w:cs="Times New Roman"/>
          <w:color w:val="auto"/>
        </w:rPr>
        <w:t>in a given</w:t>
      </w:r>
      <w:proofErr w:type="gramEnd"/>
      <w:r w:rsidRPr="005579BD">
        <w:rPr>
          <w:rFonts w:ascii="Times New Roman" w:eastAsia="Times New Roman" w:hAnsi="Times New Roman" w:cs="Times New Roman"/>
          <w:color w:val="auto"/>
        </w:rPr>
        <w:t xml:space="preserve"> text, but not actually classifying the documents based on such frequency) since human inputs play no role other than compiling the keyword list itself.</w:t>
      </w:r>
      <w:r w:rsidR="00F13DD3">
        <w:rPr>
          <w:rFonts w:ascii="Times New Roman" w:eastAsia="Times New Roman" w:hAnsi="Times New Roman" w:cs="Times New Roman"/>
          <w:color w:val="auto"/>
        </w:rPr>
        <w:t xml:space="preserve"> </w:t>
      </w:r>
      <w:r w:rsidR="00F13DD3" w:rsidRPr="00F13DD3">
        <w:rPr>
          <w:rFonts w:ascii="Times New Roman" w:eastAsia="Times New Roman" w:hAnsi="Times New Roman" w:cs="Times New Roman"/>
          <w:color w:val="auto"/>
        </w:rPr>
        <w:t>Among excluded studies, only 15 studies have used unsupervised learning or other forms of automated content analysis, suggesting dictionary-based or supervised machine learning applications are much more frequently used in general</w:t>
      </w:r>
      <w:r w:rsidR="00F13DD3">
        <w:rPr>
          <w:rFonts w:ascii="Times New Roman" w:eastAsia="Times New Roman" w:hAnsi="Times New Roman" w:cs="Times New Roman"/>
          <w:color w:val="auto"/>
        </w:rPr>
        <w:t>.</w:t>
      </w:r>
    </w:p>
    <w:p w14:paraId="2F05E050" w14:textId="4C44360F" w:rsidR="00966017" w:rsidRDefault="005579BD" w:rsidP="005D7818">
      <w:pPr>
        <w:rPr>
          <w:rFonts w:ascii="Times New Roman" w:eastAsia="Times New Roman" w:hAnsi="Times New Roman" w:cs="Times New Roman"/>
          <w:color w:val="000000"/>
        </w:rPr>
      </w:pPr>
      <w:r w:rsidRPr="005579BD">
        <w:rPr>
          <w:rFonts w:ascii="Times New Roman" w:eastAsia="Times New Roman" w:hAnsi="Times New Roman" w:cs="Times New Roman"/>
          <w:color w:val="auto"/>
        </w:rPr>
        <w:t>A total of five highly trained coders tested the initial coding scheme by independently coding 10 randomly sampled articles (approximately 5% of the total retrieved sample</w:t>
      </w:r>
      <w:r>
        <w:rPr>
          <w:rFonts w:ascii="Times New Roman" w:eastAsia="Times New Roman" w:hAnsi="Times New Roman" w:cs="Times New Roman"/>
          <w:color w:val="auto"/>
        </w:rPr>
        <w:t>, N = 119</w:t>
      </w:r>
      <w:r w:rsidRPr="005579BD">
        <w:rPr>
          <w:rFonts w:ascii="Times New Roman" w:eastAsia="Times New Roman" w:hAnsi="Times New Roman" w:cs="Times New Roman"/>
          <w:color w:val="auto"/>
        </w:rPr>
        <w:t xml:space="preserve">) and collectively discussed any coding problems and disagreements. Traditional content analysis literature generally recommends 5% to 25% of all materials to be used for reliability assessment (Lacy &amp; </w:t>
      </w:r>
      <w:proofErr w:type="spellStart"/>
      <w:r w:rsidRPr="005579BD">
        <w:rPr>
          <w:rFonts w:ascii="Times New Roman" w:eastAsia="Times New Roman" w:hAnsi="Times New Roman" w:cs="Times New Roman"/>
          <w:color w:val="auto"/>
        </w:rPr>
        <w:t>Riffe</w:t>
      </w:r>
      <w:proofErr w:type="spellEnd"/>
      <w:r w:rsidRPr="005579BD">
        <w:rPr>
          <w:rFonts w:ascii="Times New Roman" w:eastAsia="Times New Roman" w:hAnsi="Times New Roman" w:cs="Times New Roman"/>
          <w:color w:val="auto"/>
        </w:rPr>
        <w:t xml:space="preserve">, 1996). Coding instructions were iteratively revised until the </w:t>
      </w:r>
      <w:r w:rsidRPr="005579BD">
        <w:rPr>
          <w:rFonts w:ascii="Times New Roman" w:eastAsia="Times New Roman" w:hAnsi="Times New Roman" w:cs="Times New Roman"/>
          <w:color w:val="auto"/>
        </w:rPr>
        <w:lastRenderedPageBreak/>
        <w:t xml:space="preserve">coding schemes would produce reliable results. Intercoder reliability (based on </w:t>
      </w:r>
      <w:proofErr w:type="spellStart"/>
      <w:r w:rsidRPr="005579BD">
        <w:rPr>
          <w:rFonts w:ascii="Times New Roman" w:eastAsia="Times New Roman" w:hAnsi="Times New Roman" w:cs="Times New Roman"/>
          <w:color w:val="auto"/>
        </w:rPr>
        <w:t>Krippendorff’s</w:t>
      </w:r>
      <w:proofErr w:type="spellEnd"/>
      <w:r w:rsidRPr="005579BD">
        <w:rPr>
          <w:rFonts w:ascii="Times New Roman" w:eastAsia="Times New Roman" w:hAnsi="Times New Roman" w:cs="Times New Roman"/>
          <w:color w:val="auto"/>
        </w:rPr>
        <w:t xml:space="preserve"> alpha) above 0.75 was ensured for each of the variables coded</w:t>
      </w:r>
      <w:r>
        <w:rPr>
          <w:rFonts w:ascii="Times New Roman" w:eastAsia="Times New Roman" w:hAnsi="Times New Roman" w:cs="Times New Roman"/>
          <w:color w:val="auto"/>
        </w:rPr>
        <w:t>.</w:t>
      </w:r>
      <w:r w:rsidR="00F13DD3">
        <w:rPr>
          <w:rFonts w:ascii="Times New Roman" w:eastAsia="Times New Roman" w:hAnsi="Times New Roman" w:cs="Times New Roman"/>
          <w:color w:val="000000"/>
        </w:rPr>
        <w:t xml:space="preserve"> </w:t>
      </w:r>
      <w:r w:rsidR="00966017" w:rsidRPr="00966017">
        <w:rPr>
          <w:rFonts w:ascii="Times New Roman" w:eastAsia="Times New Roman" w:hAnsi="Times New Roman" w:cs="Times New Roman"/>
          <w:color w:val="000000"/>
        </w:rPr>
        <w:t xml:space="preserve">Following variables were </w:t>
      </w:r>
      <w:r>
        <w:rPr>
          <w:rFonts w:ascii="Times New Roman" w:eastAsia="Times New Roman" w:hAnsi="Times New Roman" w:cs="Times New Roman"/>
          <w:color w:val="000000"/>
        </w:rPr>
        <w:t xml:space="preserve">independently </w:t>
      </w:r>
      <w:r w:rsidR="00966017" w:rsidRPr="00966017">
        <w:rPr>
          <w:rFonts w:ascii="Times New Roman" w:eastAsia="Times New Roman" w:hAnsi="Times New Roman" w:cs="Times New Roman"/>
          <w:color w:val="000000"/>
        </w:rPr>
        <w:t>coded by 5 trained coders.</w:t>
      </w:r>
    </w:p>
    <w:p w14:paraId="6B435B08" w14:textId="77777777" w:rsidR="00F13DD3" w:rsidRPr="00966017" w:rsidRDefault="00F13DD3" w:rsidP="00966017">
      <w:pPr>
        <w:spacing w:before="180" w:after="180" w:line="240" w:lineRule="auto"/>
        <w:ind w:firstLine="0"/>
        <w:rPr>
          <w:rFonts w:ascii="Times New Roman" w:eastAsia="Times New Roman" w:hAnsi="Times New Roman" w:cs="Times New Roman"/>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980"/>
        <w:gridCol w:w="5528"/>
        <w:gridCol w:w="1502"/>
      </w:tblGrid>
      <w:tr w:rsidR="00966017" w:rsidRPr="00966017" w14:paraId="4A3183A5" w14:textId="77777777" w:rsidTr="008E66B0">
        <w:trPr>
          <w:trHeight w:val="349"/>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7B2A2B" w14:textId="77777777" w:rsidR="00966017" w:rsidRPr="00966017" w:rsidRDefault="00966017" w:rsidP="00966017">
            <w:pPr>
              <w:ind w:firstLine="0"/>
              <w:jc w:val="center"/>
              <w:rPr>
                <w:rFonts w:ascii="Times New Roman" w:eastAsia="Times New Roman" w:hAnsi="Times New Roman" w:cs="Times New Roman"/>
                <w:color w:val="auto"/>
              </w:rPr>
            </w:pPr>
            <w:r w:rsidRPr="00966017">
              <w:rPr>
                <w:rFonts w:ascii="Times New Roman" w:eastAsia="Times New Roman" w:hAnsi="Times New Roman" w:cs="Times New Roman"/>
                <w:b/>
                <w:bCs/>
                <w:color w:val="000000"/>
              </w:rPr>
              <w:t>Variable</w:t>
            </w:r>
          </w:p>
        </w:tc>
        <w:tc>
          <w:tcPr>
            <w:tcW w:w="5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0D6394" w14:textId="77777777" w:rsidR="00966017" w:rsidRPr="00966017" w:rsidRDefault="00966017" w:rsidP="00966017">
            <w:pPr>
              <w:ind w:firstLine="0"/>
              <w:jc w:val="center"/>
              <w:rPr>
                <w:rFonts w:ascii="Times New Roman" w:eastAsia="Times New Roman" w:hAnsi="Times New Roman" w:cs="Times New Roman"/>
                <w:color w:val="auto"/>
              </w:rPr>
            </w:pPr>
            <w:r w:rsidRPr="00966017">
              <w:rPr>
                <w:rFonts w:ascii="Times New Roman" w:eastAsia="Times New Roman" w:hAnsi="Times New Roman" w:cs="Times New Roman"/>
                <w:b/>
                <w:bCs/>
                <w:color w:val="000000"/>
              </w:rPr>
              <w:t>Definition &amp; Coding instructions</w:t>
            </w:r>
          </w:p>
        </w:tc>
        <w:tc>
          <w:tcPr>
            <w:tcW w:w="1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B1E1D5" w14:textId="77777777" w:rsidR="00966017" w:rsidRPr="00966017" w:rsidRDefault="00966017" w:rsidP="00966017">
            <w:pPr>
              <w:ind w:firstLine="0"/>
              <w:jc w:val="center"/>
              <w:rPr>
                <w:rFonts w:ascii="Times New Roman" w:eastAsia="Times New Roman" w:hAnsi="Times New Roman" w:cs="Times New Roman"/>
                <w:color w:val="auto"/>
              </w:rPr>
            </w:pPr>
            <w:r w:rsidRPr="00966017">
              <w:rPr>
                <w:rFonts w:ascii="Times New Roman" w:eastAsia="Times New Roman" w:hAnsi="Times New Roman" w:cs="Times New Roman"/>
                <w:b/>
                <w:bCs/>
                <w:color w:val="000000"/>
              </w:rPr>
              <w:t>Reliability</w:t>
            </w:r>
          </w:p>
        </w:tc>
      </w:tr>
      <w:tr w:rsidR="00966017" w:rsidRPr="00966017" w14:paraId="339850AE" w14:textId="77777777" w:rsidTr="008E66B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94248F" w14:textId="77777777" w:rsidR="00966017" w:rsidRPr="00966017" w:rsidRDefault="00966017" w:rsidP="00966017">
            <w:pPr>
              <w:spacing w:line="240" w:lineRule="auto"/>
              <w:ind w:firstLine="0"/>
              <w:jc w:val="center"/>
              <w:rPr>
                <w:rFonts w:ascii="Times New Roman" w:eastAsia="Times New Roman" w:hAnsi="Times New Roman" w:cs="Times New Roman"/>
                <w:color w:val="auto"/>
              </w:rPr>
            </w:pPr>
            <w:r w:rsidRPr="00966017">
              <w:rPr>
                <w:rFonts w:ascii="Times New Roman" w:eastAsia="Times New Roman" w:hAnsi="Times New Roman" w:cs="Times New Roman"/>
                <w:color w:val="000000"/>
              </w:rPr>
              <w:t>Relevance</w:t>
            </w:r>
          </w:p>
        </w:tc>
        <w:tc>
          <w:tcPr>
            <w:tcW w:w="5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4B7711" w14:textId="77777777" w:rsidR="00966017" w:rsidRPr="00966017" w:rsidRDefault="00966017" w:rsidP="00966017">
            <w:pPr>
              <w:spacing w:line="240" w:lineRule="auto"/>
              <w:ind w:firstLine="0"/>
              <w:rPr>
                <w:rFonts w:ascii="Times New Roman" w:eastAsia="Times New Roman" w:hAnsi="Times New Roman" w:cs="Times New Roman"/>
                <w:color w:val="auto"/>
              </w:rPr>
            </w:pPr>
            <w:r w:rsidRPr="00966017">
              <w:rPr>
                <w:rFonts w:ascii="Times New Roman" w:eastAsia="Times New Roman" w:hAnsi="Times New Roman" w:cs="Times New Roman"/>
                <w:color w:val="000000"/>
              </w:rPr>
              <w:t>Whether empirical text analysis is conducted and reported (Yes = 1, No = 0)</w:t>
            </w:r>
          </w:p>
        </w:tc>
        <w:tc>
          <w:tcPr>
            <w:tcW w:w="1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2376FA" w14:textId="77777777" w:rsidR="00966017" w:rsidRPr="00966017" w:rsidRDefault="00966017" w:rsidP="00966017">
            <w:pPr>
              <w:spacing w:line="240" w:lineRule="auto"/>
              <w:ind w:firstLine="0"/>
              <w:jc w:val="center"/>
              <w:rPr>
                <w:rFonts w:ascii="Times New Roman" w:eastAsia="Times New Roman" w:hAnsi="Times New Roman" w:cs="Times New Roman"/>
                <w:color w:val="auto"/>
              </w:rPr>
            </w:pPr>
            <w:r w:rsidRPr="00966017">
              <w:rPr>
                <w:rFonts w:ascii="Times New Roman" w:eastAsia="Times New Roman" w:hAnsi="Times New Roman" w:cs="Times New Roman"/>
                <w:color w:val="000000"/>
              </w:rPr>
              <w:t>Alpha = 1</w:t>
            </w:r>
          </w:p>
        </w:tc>
      </w:tr>
      <w:tr w:rsidR="00966017" w:rsidRPr="00966017" w14:paraId="724C7E81" w14:textId="77777777" w:rsidTr="008E66B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5BE059" w14:textId="77777777" w:rsidR="00966017" w:rsidRPr="00966017" w:rsidRDefault="00966017" w:rsidP="00966017">
            <w:pPr>
              <w:spacing w:line="240" w:lineRule="auto"/>
              <w:ind w:firstLine="0"/>
              <w:jc w:val="center"/>
              <w:rPr>
                <w:rFonts w:ascii="Times New Roman" w:eastAsia="Times New Roman" w:hAnsi="Times New Roman" w:cs="Times New Roman"/>
                <w:color w:val="auto"/>
              </w:rPr>
            </w:pPr>
            <w:r w:rsidRPr="00966017">
              <w:rPr>
                <w:rFonts w:ascii="Times New Roman" w:eastAsia="Times New Roman" w:hAnsi="Times New Roman" w:cs="Times New Roman"/>
                <w:color w:val="000000"/>
              </w:rPr>
              <w:t>Method Used</w:t>
            </w:r>
          </w:p>
        </w:tc>
        <w:tc>
          <w:tcPr>
            <w:tcW w:w="5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BABEED" w14:textId="77777777" w:rsidR="00966017" w:rsidRPr="00966017" w:rsidRDefault="00966017" w:rsidP="00966017">
            <w:pPr>
              <w:spacing w:line="240" w:lineRule="auto"/>
              <w:ind w:firstLine="0"/>
              <w:rPr>
                <w:rFonts w:ascii="Times New Roman" w:eastAsia="Times New Roman" w:hAnsi="Times New Roman" w:cs="Times New Roman"/>
                <w:color w:val="auto"/>
              </w:rPr>
            </w:pPr>
            <w:r w:rsidRPr="00966017">
              <w:rPr>
                <w:rFonts w:ascii="Times New Roman" w:eastAsia="Times New Roman" w:hAnsi="Times New Roman" w:cs="Times New Roman"/>
                <w:color w:val="000000"/>
              </w:rPr>
              <w:t>1 = Search string based / Dictionary Approach</w:t>
            </w:r>
          </w:p>
          <w:p w14:paraId="773B6907" w14:textId="77777777" w:rsidR="00966017" w:rsidRPr="00966017" w:rsidRDefault="00966017" w:rsidP="00966017">
            <w:pPr>
              <w:spacing w:line="240" w:lineRule="auto"/>
              <w:ind w:firstLine="0"/>
              <w:rPr>
                <w:rFonts w:ascii="Times New Roman" w:eastAsia="Times New Roman" w:hAnsi="Times New Roman" w:cs="Times New Roman"/>
                <w:color w:val="auto"/>
              </w:rPr>
            </w:pPr>
            <w:r w:rsidRPr="00966017">
              <w:rPr>
                <w:rFonts w:ascii="Times New Roman" w:eastAsia="Times New Roman" w:hAnsi="Times New Roman" w:cs="Times New Roman"/>
                <w:color w:val="000000"/>
              </w:rPr>
              <w:t xml:space="preserve">2 = Machine Learning </w:t>
            </w:r>
          </w:p>
          <w:p w14:paraId="3D393711" w14:textId="77777777" w:rsidR="00966017" w:rsidRPr="00966017" w:rsidRDefault="00966017" w:rsidP="00966017">
            <w:pPr>
              <w:spacing w:line="240" w:lineRule="auto"/>
              <w:ind w:firstLine="0"/>
              <w:rPr>
                <w:rFonts w:ascii="Times New Roman" w:eastAsia="Times New Roman" w:hAnsi="Times New Roman" w:cs="Times New Roman"/>
                <w:color w:val="auto"/>
              </w:rPr>
            </w:pPr>
            <w:r w:rsidRPr="00966017">
              <w:rPr>
                <w:rFonts w:ascii="Times New Roman" w:eastAsia="Times New Roman" w:hAnsi="Times New Roman" w:cs="Times New Roman"/>
                <w:color w:val="000000"/>
              </w:rPr>
              <w:t>3 = Topic Modeling (excluded from further analysis)</w:t>
            </w:r>
          </w:p>
          <w:p w14:paraId="57025506" w14:textId="77777777" w:rsidR="00966017" w:rsidRPr="00966017" w:rsidRDefault="00966017" w:rsidP="00966017">
            <w:pPr>
              <w:spacing w:line="240" w:lineRule="auto"/>
              <w:ind w:firstLine="0"/>
              <w:rPr>
                <w:rFonts w:ascii="Times New Roman" w:eastAsia="Times New Roman" w:hAnsi="Times New Roman" w:cs="Times New Roman"/>
                <w:color w:val="auto"/>
              </w:rPr>
            </w:pPr>
            <w:r w:rsidRPr="00966017">
              <w:rPr>
                <w:rFonts w:ascii="Times New Roman" w:eastAsia="Times New Roman" w:hAnsi="Times New Roman" w:cs="Times New Roman"/>
                <w:color w:val="000000"/>
              </w:rPr>
              <w:t>4 = Other (excluded from further analysis)</w:t>
            </w:r>
          </w:p>
        </w:tc>
        <w:tc>
          <w:tcPr>
            <w:tcW w:w="1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84BCD2" w14:textId="77777777" w:rsidR="00966017" w:rsidRPr="00966017" w:rsidRDefault="00966017" w:rsidP="00966017">
            <w:pPr>
              <w:spacing w:line="240" w:lineRule="auto"/>
              <w:ind w:firstLine="0"/>
              <w:jc w:val="center"/>
              <w:rPr>
                <w:rFonts w:ascii="Times New Roman" w:eastAsia="Times New Roman" w:hAnsi="Times New Roman" w:cs="Times New Roman"/>
                <w:color w:val="auto"/>
              </w:rPr>
            </w:pPr>
            <w:r w:rsidRPr="00966017">
              <w:rPr>
                <w:rFonts w:ascii="Times New Roman" w:eastAsia="Times New Roman" w:hAnsi="Times New Roman" w:cs="Times New Roman"/>
                <w:color w:val="000000"/>
              </w:rPr>
              <w:t>Alpha = 1</w:t>
            </w:r>
          </w:p>
        </w:tc>
      </w:tr>
      <w:tr w:rsidR="00966017" w:rsidRPr="00966017" w14:paraId="638F94CC" w14:textId="77777777" w:rsidTr="008E66B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9E203B" w14:textId="77777777" w:rsidR="00966017" w:rsidRPr="00966017" w:rsidRDefault="00966017" w:rsidP="00966017">
            <w:pPr>
              <w:spacing w:line="240" w:lineRule="auto"/>
              <w:ind w:firstLine="0"/>
              <w:jc w:val="center"/>
              <w:rPr>
                <w:rFonts w:ascii="Times New Roman" w:eastAsia="Times New Roman" w:hAnsi="Times New Roman" w:cs="Times New Roman"/>
                <w:color w:val="auto"/>
              </w:rPr>
            </w:pPr>
            <w:r w:rsidRPr="00966017">
              <w:rPr>
                <w:rFonts w:ascii="Times New Roman" w:eastAsia="Times New Roman" w:hAnsi="Times New Roman" w:cs="Times New Roman"/>
                <w:color w:val="000000"/>
              </w:rPr>
              <w:t>Refer to gold standard</w:t>
            </w:r>
          </w:p>
        </w:tc>
        <w:tc>
          <w:tcPr>
            <w:tcW w:w="5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4783EC" w14:textId="77777777" w:rsidR="00966017" w:rsidRPr="00966017" w:rsidRDefault="00966017" w:rsidP="00966017">
            <w:pPr>
              <w:spacing w:before="180" w:line="240" w:lineRule="auto"/>
              <w:ind w:firstLine="0"/>
              <w:rPr>
                <w:rFonts w:ascii="Times New Roman" w:eastAsia="Times New Roman" w:hAnsi="Times New Roman" w:cs="Times New Roman"/>
                <w:color w:val="auto"/>
              </w:rPr>
            </w:pPr>
            <w:r w:rsidRPr="00966017">
              <w:rPr>
                <w:rFonts w:ascii="Times New Roman" w:eastAsia="Times New Roman" w:hAnsi="Times New Roman" w:cs="Times New Roman"/>
                <w:color w:val="000000"/>
              </w:rPr>
              <w:t>1 = Yes, a “gold standard” is used, and info is reported</w:t>
            </w:r>
          </w:p>
          <w:p w14:paraId="5E9CE4C0" w14:textId="77777777" w:rsidR="00966017" w:rsidRPr="00966017" w:rsidRDefault="00966017" w:rsidP="00966017">
            <w:pPr>
              <w:spacing w:line="240" w:lineRule="auto"/>
              <w:ind w:firstLine="0"/>
              <w:rPr>
                <w:rFonts w:ascii="Times New Roman" w:eastAsia="Times New Roman" w:hAnsi="Times New Roman" w:cs="Times New Roman"/>
                <w:color w:val="auto"/>
              </w:rPr>
            </w:pPr>
            <w:r w:rsidRPr="00966017">
              <w:rPr>
                <w:rFonts w:ascii="Times New Roman" w:eastAsia="Times New Roman" w:hAnsi="Times New Roman" w:cs="Times New Roman"/>
                <w:color w:val="000000"/>
              </w:rPr>
              <w:t>0 = No is not used reported</w:t>
            </w:r>
          </w:p>
        </w:tc>
        <w:tc>
          <w:tcPr>
            <w:tcW w:w="1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0088DE" w14:textId="77777777" w:rsidR="00966017" w:rsidRPr="00966017" w:rsidRDefault="00966017" w:rsidP="00966017">
            <w:pPr>
              <w:spacing w:line="240" w:lineRule="auto"/>
              <w:ind w:firstLine="0"/>
              <w:jc w:val="center"/>
              <w:rPr>
                <w:rFonts w:ascii="Times New Roman" w:eastAsia="Times New Roman" w:hAnsi="Times New Roman" w:cs="Times New Roman"/>
                <w:color w:val="auto"/>
              </w:rPr>
            </w:pPr>
            <w:r w:rsidRPr="00966017">
              <w:rPr>
                <w:rFonts w:ascii="Times New Roman" w:eastAsia="Times New Roman" w:hAnsi="Times New Roman" w:cs="Times New Roman"/>
                <w:color w:val="000000"/>
              </w:rPr>
              <w:t>Alpha = 1</w:t>
            </w:r>
          </w:p>
        </w:tc>
      </w:tr>
      <w:tr w:rsidR="00966017" w:rsidRPr="00966017" w14:paraId="1A412DDC" w14:textId="77777777" w:rsidTr="008E66B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4C4262" w14:textId="77777777" w:rsidR="00966017" w:rsidRPr="00966017" w:rsidRDefault="00966017" w:rsidP="00966017">
            <w:pPr>
              <w:spacing w:line="240" w:lineRule="auto"/>
              <w:ind w:firstLine="0"/>
              <w:jc w:val="center"/>
              <w:rPr>
                <w:rFonts w:ascii="Times New Roman" w:eastAsia="Times New Roman" w:hAnsi="Times New Roman" w:cs="Times New Roman"/>
                <w:color w:val="auto"/>
              </w:rPr>
            </w:pPr>
            <w:r w:rsidRPr="00966017">
              <w:rPr>
                <w:rFonts w:ascii="Times New Roman" w:eastAsia="Times New Roman" w:hAnsi="Times New Roman" w:cs="Times New Roman"/>
                <w:color w:val="000000"/>
              </w:rPr>
              <w:t>Report reliability</w:t>
            </w:r>
          </w:p>
        </w:tc>
        <w:tc>
          <w:tcPr>
            <w:tcW w:w="5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9B6F24" w14:textId="77777777" w:rsidR="00966017" w:rsidRPr="00966017" w:rsidRDefault="00966017" w:rsidP="00966017">
            <w:pPr>
              <w:spacing w:before="180" w:line="240" w:lineRule="auto"/>
              <w:ind w:firstLine="0"/>
              <w:rPr>
                <w:rFonts w:ascii="Times New Roman" w:eastAsia="Times New Roman" w:hAnsi="Times New Roman" w:cs="Times New Roman"/>
                <w:color w:val="auto"/>
              </w:rPr>
            </w:pPr>
            <w:r w:rsidRPr="00966017">
              <w:rPr>
                <w:rFonts w:ascii="Times New Roman" w:eastAsia="Times New Roman" w:hAnsi="Times New Roman" w:cs="Times New Roman"/>
                <w:color w:val="000000"/>
              </w:rPr>
              <w:t>Whether intercoder-reliability of human-coded materials are reported?</w:t>
            </w:r>
          </w:p>
          <w:p w14:paraId="14035AC6" w14:textId="77777777" w:rsidR="00966017" w:rsidRPr="00966017" w:rsidRDefault="00966017" w:rsidP="00966017">
            <w:pPr>
              <w:spacing w:after="180" w:line="240" w:lineRule="auto"/>
              <w:ind w:firstLine="0"/>
              <w:rPr>
                <w:rFonts w:ascii="Times New Roman" w:eastAsia="Times New Roman" w:hAnsi="Times New Roman" w:cs="Times New Roman"/>
                <w:color w:val="auto"/>
              </w:rPr>
            </w:pPr>
            <w:r w:rsidRPr="00966017">
              <w:rPr>
                <w:rFonts w:ascii="Times New Roman" w:eastAsia="Times New Roman" w:hAnsi="Times New Roman" w:cs="Times New Roman"/>
                <w:color w:val="000000"/>
              </w:rPr>
              <w:t>(1 = Yes, reported, 0 = Not reported)</w:t>
            </w:r>
          </w:p>
        </w:tc>
        <w:tc>
          <w:tcPr>
            <w:tcW w:w="1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BE153A" w14:textId="77777777" w:rsidR="00966017" w:rsidRPr="00966017" w:rsidRDefault="00966017" w:rsidP="00966017">
            <w:pPr>
              <w:spacing w:line="240" w:lineRule="auto"/>
              <w:ind w:firstLine="0"/>
              <w:jc w:val="center"/>
              <w:rPr>
                <w:rFonts w:ascii="Times New Roman" w:eastAsia="Times New Roman" w:hAnsi="Times New Roman" w:cs="Times New Roman"/>
                <w:color w:val="auto"/>
              </w:rPr>
            </w:pPr>
            <w:r w:rsidRPr="00966017">
              <w:rPr>
                <w:rFonts w:ascii="Times New Roman" w:eastAsia="Times New Roman" w:hAnsi="Times New Roman" w:cs="Times New Roman"/>
                <w:color w:val="000000"/>
              </w:rPr>
              <w:t>Alpha = 1</w:t>
            </w:r>
          </w:p>
        </w:tc>
      </w:tr>
      <w:tr w:rsidR="00966017" w:rsidRPr="00966017" w14:paraId="63B18347" w14:textId="77777777" w:rsidTr="008E66B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8917F4" w14:textId="77777777" w:rsidR="00966017" w:rsidRPr="00966017" w:rsidRDefault="00966017" w:rsidP="00966017">
            <w:pPr>
              <w:spacing w:line="240" w:lineRule="auto"/>
              <w:ind w:firstLine="0"/>
              <w:jc w:val="center"/>
              <w:rPr>
                <w:rFonts w:ascii="Times New Roman" w:eastAsia="Times New Roman" w:hAnsi="Times New Roman" w:cs="Times New Roman"/>
              </w:rPr>
            </w:pPr>
            <w:r w:rsidRPr="00966017">
              <w:rPr>
                <w:rFonts w:ascii="Times New Roman" w:eastAsia="Times New Roman" w:hAnsi="Times New Roman" w:cs="Times New Roman"/>
              </w:rPr>
              <w:t>Refer to validation / Report validation measures</w:t>
            </w:r>
          </w:p>
        </w:tc>
        <w:tc>
          <w:tcPr>
            <w:tcW w:w="5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68CCFA" w14:textId="4CC06669" w:rsidR="00966017" w:rsidRPr="00966017" w:rsidRDefault="00966017" w:rsidP="00966017">
            <w:pPr>
              <w:spacing w:line="240" w:lineRule="auto"/>
              <w:ind w:firstLine="0"/>
              <w:rPr>
                <w:rFonts w:ascii="Times New Roman" w:eastAsia="Times New Roman" w:hAnsi="Times New Roman" w:cs="Times New Roman"/>
              </w:rPr>
            </w:pPr>
            <w:r w:rsidRPr="00966017">
              <w:rPr>
                <w:rFonts w:ascii="Times New Roman" w:eastAsia="Times New Roman" w:hAnsi="Times New Roman" w:cs="Times New Roman"/>
              </w:rPr>
              <w:t>Whether validation of automated procedures are mentioned, and if so, whether either one of validation metrics (e.g., Recall, Sensitivity, Precision, Accuracy, F1, or other measures) is reported?</w:t>
            </w:r>
          </w:p>
          <w:p w14:paraId="368C446C" w14:textId="77777777" w:rsidR="00966017" w:rsidRPr="00966017" w:rsidRDefault="00966017" w:rsidP="00966017">
            <w:pPr>
              <w:spacing w:line="240" w:lineRule="auto"/>
              <w:ind w:firstLine="0"/>
              <w:rPr>
                <w:rFonts w:ascii="Times New Roman" w:eastAsia="Times New Roman" w:hAnsi="Times New Roman" w:cs="Times New Roman"/>
              </w:rPr>
            </w:pPr>
            <w:r w:rsidRPr="00966017">
              <w:rPr>
                <w:rFonts w:ascii="Times New Roman" w:eastAsia="Times New Roman" w:hAnsi="Times New Roman" w:cs="Times New Roman"/>
              </w:rPr>
              <w:t>(1 = Yes, mentioned, 0 = Not mentioned)</w:t>
            </w:r>
          </w:p>
        </w:tc>
        <w:tc>
          <w:tcPr>
            <w:tcW w:w="1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29C684" w14:textId="77777777" w:rsidR="00966017" w:rsidRPr="00966017" w:rsidRDefault="00966017" w:rsidP="00966017">
            <w:pPr>
              <w:spacing w:line="240" w:lineRule="auto"/>
              <w:ind w:firstLine="0"/>
              <w:jc w:val="center"/>
              <w:rPr>
                <w:rFonts w:ascii="Times New Roman" w:eastAsia="Times New Roman" w:hAnsi="Times New Roman" w:cs="Times New Roman"/>
              </w:rPr>
            </w:pPr>
            <w:r w:rsidRPr="00966017">
              <w:rPr>
                <w:rFonts w:ascii="Times New Roman" w:eastAsia="Times New Roman" w:hAnsi="Times New Roman" w:cs="Times New Roman"/>
              </w:rPr>
              <w:t>Alpha = .750</w:t>
            </w:r>
          </w:p>
        </w:tc>
      </w:tr>
    </w:tbl>
    <w:p w14:paraId="2C062604" w14:textId="77777777" w:rsidR="00966017" w:rsidRPr="00966017" w:rsidRDefault="00966017" w:rsidP="00966017">
      <w:pPr>
        <w:spacing w:line="240" w:lineRule="auto"/>
        <w:ind w:firstLine="0"/>
        <w:rPr>
          <w:rFonts w:ascii="Times New Roman" w:eastAsia="Times New Roman" w:hAnsi="Times New Roman" w:cs="Times New Roman"/>
          <w:color w:val="auto"/>
        </w:rPr>
      </w:pPr>
    </w:p>
    <w:p w14:paraId="628450B4" w14:textId="77777777" w:rsidR="00966017" w:rsidRPr="00966017" w:rsidRDefault="00966017" w:rsidP="00966017">
      <w:pPr>
        <w:spacing w:line="240" w:lineRule="auto"/>
        <w:ind w:firstLine="0"/>
        <w:rPr>
          <w:rFonts w:ascii="Times New Roman" w:eastAsia="Times New Roman" w:hAnsi="Times New Roman" w:cs="Times New Roman"/>
          <w:color w:val="auto"/>
        </w:rPr>
      </w:pPr>
    </w:p>
    <w:p w14:paraId="5B2B9FB1" w14:textId="77777777" w:rsidR="00B24AE9" w:rsidRDefault="00AF58CD" w:rsidP="00AF58CD">
      <w:pPr>
        <w:pStyle w:val="BodyText"/>
        <w:spacing w:line="276" w:lineRule="auto"/>
        <w:ind w:firstLine="0"/>
        <w:rPr>
          <w:rFonts w:ascii="Times New Roman" w:hAnsi="Times New Roman" w:cs="Times New Roman"/>
          <w:lang w:eastAsia="ko-KR"/>
        </w:rPr>
        <w:sectPr w:rsidR="00B24AE9" w:rsidSect="00B434AE">
          <w:headerReference w:type="default" r:id="rId8"/>
          <w:pgSz w:w="11900" w:h="16840"/>
          <w:pgMar w:top="1440" w:right="1440" w:bottom="1440" w:left="1440" w:header="708" w:footer="708" w:gutter="0"/>
          <w:cols w:space="708"/>
          <w:docGrid w:linePitch="360"/>
        </w:sectPr>
      </w:pPr>
      <w:r>
        <w:rPr>
          <w:rFonts w:ascii="Times New Roman" w:hAnsi="Times New Roman" w:cs="Times New Roman"/>
          <w:lang w:eastAsia="ko-KR"/>
        </w:rPr>
        <w:t xml:space="preserve"> </w:t>
      </w:r>
    </w:p>
    <w:p w14:paraId="0E8EEB08" w14:textId="6229C642" w:rsidR="00B24AE9" w:rsidRDefault="008B3D15" w:rsidP="008B3D15">
      <w:pPr>
        <w:pStyle w:val="BodyText"/>
        <w:spacing w:line="276" w:lineRule="auto"/>
        <w:ind w:firstLine="0"/>
        <w:rPr>
          <w:rFonts w:ascii="Times New Roman" w:hAnsi="Times New Roman" w:cs="Times New Roman"/>
          <w:b/>
          <w:bCs/>
          <w:lang w:eastAsia="ko-KR"/>
        </w:rPr>
      </w:pPr>
      <w:r>
        <w:rPr>
          <w:rFonts w:ascii="Times New Roman" w:hAnsi="Times New Roman" w:cs="Times New Roman"/>
          <w:b/>
          <w:bCs/>
          <w:lang w:eastAsia="ko-KR"/>
        </w:rPr>
        <w:t xml:space="preserve">2. </w:t>
      </w:r>
      <w:r w:rsidR="00B24AE9" w:rsidRPr="00B24AE9">
        <w:rPr>
          <w:rFonts w:ascii="Times New Roman" w:hAnsi="Times New Roman" w:cs="Times New Roman"/>
          <w:b/>
          <w:bCs/>
          <w:lang w:eastAsia="ko-KR"/>
        </w:rPr>
        <w:t>Detailed Setup of MC simulations</w:t>
      </w:r>
    </w:p>
    <w:p w14:paraId="504E64B6" w14:textId="77777777" w:rsidR="008D7880" w:rsidRDefault="008D7880" w:rsidP="008B3D15">
      <w:pPr>
        <w:pStyle w:val="BodyText"/>
        <w:spacing w:line="276" w:lineRule="auto"/>
        <w:ind w:firstLine="0"/>
        <w:rPr>
          <w:rFonts w:ascii="Times New Roman" w:hAnsi="Times New Roman" w:cs="Times New Roman"/>
          <w:b/>
          <w:bCs/>
          <w:lang w:eastAsia="ko-KR"/>
        </w:rPr>
      </w:pPr>
    </w:p>
    <w:p w14:paraId="77A7CB0F" w14:textId="2AC485D1" w:rsidR="0077162A" w:rsidRPr="00B24AE9" w:rsidRDefault="0077162A" w:rsidP="008B3D15">
      <w:pPr>
        <w:pStyle w:val="BodyText"/>
        <w:spacing w:line="276" w:lineRule="auto"/>
        <w:ind w:firstLine="0"/>
        <w:rPr>
          <w:rFonts w:ascii="Times New Roman" w:hAnsi="Times New Roman" w:cs="Times New Roman"/>
          <w:b/>
          <w:bCs/>
          <w:lang w:eastAsia="ko-KR"/>
        </w:rPr>
      </w:pPr>
      <w:r>
        <w:rPr>
          <w:rFonts w:ascii="Times New Roman" w:hAnsi="Times New Roman" w:cs="Times New Roman"/>
          <w:b/>
          <w:bCs/>
          <w:lang w:eastAsia="ko-KR"/>
        </w:rPr>
        <w:t>Data Generation</w:t>
      </w:r>
    </w:p>
    <w:p w14:paraId="28884F7C" w14:textId="0848E52A" w:rsidR="0077162A" w:rsidRPr="0077162A" w:rsidRDefault="0077162A" w:rsidP="0077162A">
      <w:pPr>
        <w:rPr>
          <w:rFonts w:ascii="Times New Roman" w:eastAsia="Times New Roman" w:hAnsi="Times New Roman" w:cs="Times New Roman"/>
          <w:color w:val="auto"/>
        </w:rPr>
      </w:pPr>
      <w:r w:rsidRPr="008D7880">
        <w:rPr>
          <w:rFonts w:ascii="Times New Roman" w:eastAsia="Times New Roman" w:hAnsi="Times New Roman" w:cs="Times New Roman"/>
          <w:bCs/>
          <w:color w:val="000000"/>
        </w:rPr>
        <w:t xml:space="preserve">We create data (e.g., textual data, such as newspaper articles, to be analyzed) with the “true” outcome value of interest, y (i.e., a classification membership of a given document); the goal of any quantitative text analysis method is to somehow directly approximate this value of y for each observation-level, or instead estimate the unbiased distribution of y at the aggregate level (Grimmer &amp; Stewart, 2013). For the data generating process, we set y at each document level to be randomly generated from three hypothetical independent variables (x1, x2, and x3), all of which stand for some textual features (e.g., words or phrases) of a given document, plus </w:t>
      </w:r>
      <w:r>
        <w:rPr>
          <w:rFonts w:ascii="Times New Roman" w:eastAsia="Times New Roman" w:hAnsi="Times New Roman" w:cs="Times New Roman"/>
          <w:bCs/>
          <w:color w:val="000000"/>
        </w:rPr>
        <w:t xml:space="preserve">a </w:t>
      </w:r>
      <w:r w:rsidRPr="008D7880">
        <w:rPr>
          <w:rFonts w:ascii="Times New Roman" w:eastAsia="Times New Roman" w:hAnsi="Times New Roman" w:cs="Times New Roman"/>
          <w:bCs/>
          <w:color w:val="000000"/>
        </w:rPr>
        <w:t>certain unobserved feature</w:t>
      </w:r>
      <w:r>
        <w:rPr>
          <w:rFonts w:ascii="Times New Roman" w:eastAsia="Times New Roman" w:hAnsi="Times New Roman" w:cs="Times New Roman"/>
          <w:bCs/>
          <w:color w:val="000000"/>
        </w:rPr>
        <w:t xml:space="preserve"> (x0) that is</w:t>
      </w:r>
      <w:r w:rsidRPr="008D7880">
        <w:rPr>
          <w:rFonts w:ascii="Times New Roman" w:eastAsia="Times New Roman" w:hAnsi="Times New Roman" w:cs="Times New Roman"/>
          <w:bCs/>
          <w:color w:val="000000"/>
        </w:rPr>
        <w:t xml:space="preserve"> not evenly distributed across the dataset. The values of those variables were randomly sampled from a multivariate normal distribution</w:t>
      </w:r>
      <w:r>
        <w:rPr>
          <w:rFonts w:ascii="Times New Roman" w:eastAsia="Times New Roman" w:hAnsi="Times New Roman" w:cs="Times New Roman"/>
          <w:bCs/>
          <w:color w:val="000000"/>
        </w:rPr>
        <w:t xml:space="preserve">. </w:t>
      </w:r>
      <w:r w:rsidR="00972DC8">
        <w:rPr>
          <w:rFonts w:ascii="Times New Roman" w:eastAsia="Times New Roman" w:hAnsi="Times New Roman" w:cs="Times New Roman"/>
          <w:bCs/>
          <w:color w:val="000000"/>
        </w:rPr>
        <w:t xml:space="preserve">In addition, values of x0 were set to be identical across certain grouping variables of media content data, effectively simulating features that are not randomly nor uniformly distributed in the data. </w:t>
      </w:r>
      <w:r w:rsidRPr="0077162A">
        <w:rPr>
          <w:rFonts w:ascii="Times New Roman" w:eastAsia="Times New Roman" w:hAnsi="Times New Roman" w:cs="Times New Roman"/>
          <w:color w:val="000000"/>
        </w:rPr>
        <w:t>This ensures that the results of our simulations are not completely deterministic nor analytically driven to arrive at our conclusion</w:t>
      </w:r>
      <w:r w:rsidR="00972DC8">
        <w:rPr>
          <w:rFonts w:ascii="Times New Roman" w:eastAsia="Times New Roman" w:hAnsi="Times New Roman" w:cs="Times New Roman"/>
          <w:color w:val="000000"/>
        </w:rPr>
        <w:t>.</w:t>
      </w:r>
    </w:p>
    <w:p w14:paraId="1B91F6E0" w14:textId="134CB841" w:rsidR="00B24AE9" w:rsidRDefault="0077162A" w:rsidP="00B24AE9">
      <w:pPr>
        <w:widowControl w:val="0"/>
        <w:topLinePunct/>
        <w:adjustRightInd w:val="0"/>
        <w:snapToGrid w:val="0"/>
        <w:contextualSpacing/>
        <w:rPr>
          <w:rFonts w:ascii="Times New Roman" w:eastAsia="Times New Roman" w:hAnsi="Times New Roman" w:cs="Times New Roman"/>
          <w:color w:val="000000"/>
        </w:rPr>
      </w:pPr>
      <w:r>
        <w:rPr>
          <w:rFonts w:ascii="Times New Roman" w:eastAsia="Times New Roman" w:hAnsi="Times New Roman" w:cs="Times New Roman"/>
          <w:b/>
          <w:color w:val="000000"/>
        </w:rPr>
        <w:t>SML Scenario.</w:t>
      </w:r>
      <w:r w:rsidRPr="008D7880">
        <w:rPr>
          <w:rFonts w:ascii="Times New Roman" w:eastAsia="Times New Roman" w:hAnsi="Times New Roman" w:cs="Times New Roman"/>
          <w:bCs/>
          <w:color w:val="000000"/>
        </w:rPr>
        <w:t xml:space="preserve"> </w:t>
      </w:r>
      <w:r>
        <w:rPr>
          <w:rFonts w:ascii="Times New Roman" w:eastAsia="Times New Roman" w:hAnsi="Times New Roman" w:cs="Times New Roman"/>
          <w:bCs/>
          <w:color w:val="000000"/>
        </w:rPr>
        <w:t>For supervised machine learning approach, we set t</w:t>
      </w:r>
      <w:r w:rsidR="00B24AE9" w:rsidRPr="0077162A">
        <w:rPr>
          <w:rFonts w:ascii="Times New Roman" w:eastAsia="Times New Roman" w:hAnsi="Times New Roman" w:cs="Times New Roman"/>
          <w:bCs/>
          <w:color w:val="000000"/>
        </w:rPr>
        <w:t>he</w:t>
      </w:r>
      <w:r w:rsidR="00B24AE9">
        <w:rPr>
          <w:rFonts w:ascii="Times New Roman" w:eastAsia="Times New Roman" w:hAnsi="Times New Roman" w:cs="Times New Roman"/>
          <w:color w:val="000000"/>
        </w:rPr>
        <w:t xml:space="preserve"> </w:t>
      </w:r>
      <w:r w:rsidR="00B24AE9" w:rsidRPr="009217A0">
        <w:rPr>
          <w:rFonts w:ascii="Times New Roman" w:eastAsia="Times New Roman" w:hAnsi="Times New Roman" w:cs="Times New Roman"/>
          <w:color w:val="000000"/>
        </w:rPr>
        <w:t>true</w:t>
      </w:r>
      <w:r w:rsidR="00B24AE9">
        <w:rPr>
          <w:rFonts w:ascii="Times New Roman" w:eastAsia="Times New Roman" w:hAnsi="Times New Roman" w:cs="Times New Roman"/>
          <w:color w:val="000000"/>
        </w:rPr>
        <w:t xml:space="preserve"> values o</w:t>
      </w:r>
      <w:r w:rsidR="00B24AE9">
        <w:rPr>
          <w:rFonts w:ascii="Times New Roman" w:eastAsia="Times New Roman" w:hAnsi="Times New Roman" w:cs="Times New Roman"/>
        </w:rPr>
        <w:t xml:space="preserve">f </w:t>
      </w:r>
      <m:oMath>
        <m:r>
          <w:rPr>
            <w:rFonts w:ascii="Cambria Math" w:eastAsia="Cambria Math" w:hAnsi="Cambria Math" w:cs="Cambria Math"/>
            <w:color w:val="000000"/>
          </w:rPr>
          <m:t xml:space="preserve">y </m:t>
        </m:r>
      </m:oMath>
      <w:r w:rsidR="00B24AE9">
        <w:rPr>
          <w:rFonts w:ascii="Times New Roman" w:eastAsia="Times New Roman" w:hAnsi="Times New Roman" w:cs="Times New Roman"/>
          <w:color w:val="000000"/>
        </w:rPr>
        <w:t>(which is the binary variable) are sampled from a Binomial distribution, with the probability parameter having a very simple linear functional form as follows:</w:t>
      </w:r>
    </w:p>
    <w:p w14:paraId="49B8C2EB" w14:textId="77777777" w:rsidR="00B24AE9" w:rsidRPr="00EA4790" w:rsidRDefault="00B24AE9" w:rsidP="00B24AE9">
      <w:pPr>
        <w:widowControl w:val="0"/>
        <w:topLinePunct/>
        <w:adjustRightInd w:val="0"/>
        <w:snapToGrid w:val="0"/>
        <w:contextualSpacing/>
        <w:rPr>
          <w:rFonts w:ascii="Times New Roman" w:eastAsia="Times New Roman" w:hAnsi="Times New Roman" w:cs="Times New Roman"/>
          <w:color w:val="000000"/>
        </w:rPr>
      </w:pPr>
      <m:oMathPara>
        <m:oMath>
          <m:r>
            <w:rPr>
              <w:rFonts w:ascii="Cambria Math" w:eastAsia="Times New Roman" w:hAnsi="Cambria Math" w:cs="Times New Roman"/>
              <w:color w:val="000000"/>
            </w:rPr>
            <m:t>y ~ Bernoulli</m:t>
          </m:r>
          <m:d>
            <m:dPr>
              <m:ctrlPr>
                <w:rPr>
                  <w:rFonts w:ascii="Cambria Math" w:eastAsia="Times New Roman" w:hAnsi="Cambria Math" w:cs="Times New Roman"/>
                  <w:i/>
                  <w:color w:val="000000"/>
                </w:rPr>
              </m:ctrlPr>
            </m:dPr>
            <m:e>
              <m:r>
                <w:rPr>
                  <w:rFonts w:ascii="Cambria Math" w:eastAsia="Times New Roman" w:hAnsi="Cambria Math" w:cs="Times New Roman"/>
                  <w:color w:val="000000"/>
                </w:rPr>
                <m:t>π</m:t>
              </m:r>
            </m:e>
          </m:d>
        </m:oMath>
      </m:oMathPara>
    </w:p>
    <w:p w14:paraId="501A9F84" w14:textId="77777777" w:rsidR="00B24AE9" w:rsidRPr="007B09B6" w:rsidRDefault="00B24AE9" w:rsidP="00B24AE9">
      <w:pPr>
        <w:widowControl w:val="0"/>
        <w:topLinePunct/>
        <w:adjustRightInd w:val="0"/>
        <w:snapToGrid w:val="0"/>
        <w:contextualSpacing/>
        <w:rPr>
          <w:rFonts w:ascii="Times New Roman" w:eastAsia="Times New Roman" w:hAnsi="Times New Roman" w:cs="Times New Roman"/>
          <w:color w:val="000000"/>
        </w:rPr>
      </w:pPr>
      <m:oMathPara>
        <m:oMath>
          <m:r>
            <w:rPr>
              <w:rFonts w:ascii="Cambria Math" w:eastAsia="Times New Roman" w:hAnsi="Cambria Math" w:cs="Times New Roman"/>
              <w:color w:val="000000"/>
            </w:rPr>
            <m:t>π= logistic</m:t>
          </m:r>
          <m:d>
            <m:dPr>
              <m:ctrlPr>
                <w:rPr>
                  <w:rFonts w:ascii="Cambria Math" w:eastAsia="Times New Roman" w:hAnsi="Cambria Math" w:cs="Times New Roman"/>
                  <w:i/>
                  <w:color w:val="000000"/>
                </w:rPr>
              </m:ctrlPr>
            </m:dPr>
            <m:e>
              <m:r>
                <w:rPr>
                  <w:rFonts w:ascii="Cambria Math" w:eastAsia="Times New Roman" w:hAnsi="Cambria Math" w:cs="Times New Roman"/>
                  <w:color w:val="000000"/>
                </w:rPr>
                <m:t>μ</m:t>
              </m:r>
            </m:e>
          </m:d>
        </m:oMath>
      </m:oMathPara>
    </w:p>
    <w:p w14:paraId="2866653E" w14:textId="77777777" w:rsidR="00B24AE9" w:rsidRPr="007B09B6" w:rsidRDefault="00B24AE9" w:rsidP="00B24AE9">
      <w:pPr>
        <w:widowControl w:val="0"/>
        <w:topLinePunct/>
        <w:adjustRightInd w:val="0"/>
        <w:snapToGrid w:val="0"/>
        <w:contextualSpacing/>
        <w:rPr>
          <w:rFonts w:ascii="Times New Roman" w:eastAsia="Times New Roman" w:hAnsi="Times New Roman" w:cs="Times New Roman"/>
          <w:color w:val="000000"/>
        </w:rPr>
      </w:pPr>
      <m:oMathPara>
        <m:oMath>
          <m:r>
            <w:rPr>
              <w:rFonts w:ascii="Cambria Math" w:eastAsia="Times New Roman" w:hAnsi="Cambria Math" w:cs="Times New Roman"/>
              <w:color w:val="000000"/>
            </w:rPr>
            <m:t xml:space="preserve">μ= </m:t>
          </m:r>
          <m:r>
            <m:rPr>
              <m:sty m:val="bi"/>
            </m:rPr>
            <w:rPr>
              <w:rFonts w:ascii="Cambria Math" w:eastAsia="Times New Roman" w:hAnsi="Cambria Math" w:cs="Times New Roman"/>
              <w:color w:val="000000"/>
            </w:rPr>
            <m:t>X</m:t>
          </m:r>
          <m:r>
            <w:rPr>
              <w:rFonts w:ascii="Cambria Math" w:eastAsia="Times New Roman" w:hAnsi="Cambria Math" w:cs="Times New Roman"/>
              <w:color w:val="000000"/>
            </w:rPr>
            <m:t>β+ε</m:t>
          </m:r>
        </m:oMath>
      </m:oMathPara>
    </w:p>
    <w:p w14:paraId="7B46D0A4" w14:textId="76EC8508" w:rsidR="00B24AE9" w:rsidRDefault="00B24AE9" w:rsidP="00B24AE9">
      <w:pPr>
        <w:widowControl w:val="0"/>
        <w:pBdr>
          <w:top w:val="nil"/>
          <w:left w:val="nil"/>
          <w:bottom w:val="nil"/>
          <w:right w:val="nil"/>
          <w:between w:val="nil"/>
        </w:pBdr>
        <w:topLinePunct/>
        <w:adjustRightInd w:val="0"/>
        <w:snapToGrid w:val="0"/>
        <w:ind w:firstLine="0"/>
        <w:contextualSpacing/>
        <w:rPr>
          <w:rFonts w:ascii="Times New Roman" w:eastAsia="Times New Roman" w:hAnsi="Times New Roman" w:cs="Times New Roman"/>
          <w:color w:val="000000"/>
        </w:rPr>
      </w:pPr>
      <w:r>
        <w:rPr>
          <w:rFonts w:ascii="Times New Roman" w:eastAsia="Times New Roman" w:hAnsi="Times New Roman" w:cs="Times New Roman"/>
          <w:color w:val="000000"/>
        </w:rPr>
        <w:t xml:space="preserve">with </w:t>
      </w:r>
      <m:oMath>
        <m:r>
          <w:rPr>
            <w:rFonts w:ascii="Cambria Math" w:hAnsi="Cambria Math"/>
          </w:rPr>
          <m:t>ϵ</m:t>
        </m:r>
      </m:oMath>
      <w:r>
        <w:rPr>
          <w:rFonts w:ascii="Times New Roman" w:eastAsia="Times New Roman" w:hAnsi="Times New Roman" w:cs="Times New Roman"/>
          <w:color w:val="000000"/>
        </w:rPr>
        <w:t xml:space="preserve"> being Gaussian noise added to ensure that each </w:t>
      </w:r>
      <w:r>
        <w:rPr>
          <w:rFonts w:ascii="Times New Roman" w:eastAsia="Times New Roman" w:hAnsi="Times New Roman" w:cs="Times New Roman"/>
        </w:rPr>
        <w:t xml:space="preserve">simulation </w:t>
      </w:r>
      <w:r>
        <w:rPr>
          <w:rFonts w:ascii="Times New Roman" w:eastAsia="Times New Roman" w:hAnsi="Times New Roman" w:cs="Times New Roman"/>
          <w:color w:val="000000"/>
        </w:rPr>
        <w:t xml:space="preserve">run is not completely deterministic. The </w:t>
      </w:r>
      <m:oMath>
        <m:r>
          <w:rPr>
            <w:rFonts w:ascii="Cambria Math" w:hAnsi="Cambria Math"/>
          </w:rPr>
          <m:t>β</m:t>
        </m:r>
      </m:oMath>
      <w:r>
        <w:rPr>
          <w:rFonts w:ascii="Times New Roman" w:eastAsia="Times New Roman" w:hAnsi="Times New Roman" w:cs="Times New Roman"/>
          <w:color w:val="000000"/>
        </w:rPr>
        <w:t>, the true population parameter, w</w:t>
      </w:r>
      <w:r>
        <w:rPr>
          <w:rFonts w:ascii="Times New Roman" w:eastAsia="Times New Roman" w:hAnsi="Times New Roman" w:cs="Times New Roman"/>
        </w:rPr>
        <w:t>as</w:t>
      </w:r>
      <w:r>
        <w:rPr>
          <w:rFonts w:ascii="Times New Roman" w:eastAsia="Times New Roman" w:hAnsi="Times New Roman" w:cs="Times New Roman"/>
          <w:color w:val="000000"/>
        </w:rPr>
        <w:t xml:space="preserve"> fixed throughout the simulation runs (specifically,</w:t>
      </w:r>
      <w:r w:rsidR="0077162A">
        <w:rPr>
          <w:rFonts w:ascii="Times New Roman" w:eastAsia="Times New Roman" w:hAnsi="Times New Roman" w:cs="Times New Roman"/>
          <w:color w:val="000000"/>
        </w:rPr>
        <w:t xml:space="preserve"> </w:t>
      </w:r>
      <m:oMath>
        <m:sSub>
          <m:sSubPr>
            <m:ctrlPr>
              <w:rPr>
                <w:rFonts w:ascii="Cambria Math" w:eastAsia="Cambria Math" w:hAnsi="Cambria Math" w:cs="Cambria Math"/>
                <w:color w:val="000000"/>
              </w:rPr>
            </m:ctrlPr>
          </m:sSubPr>
          <m:e>
            <m:r>
              <w:rPr>
                <w:rFonts w:ascii="Cambria Math" w:hAnsi="Cambria Math"/>
              </w:rPr>
              <m:t>β</m:t>
            </m:r>
          </m:e>
          <m:sub>
            <m:r>
              <w:rPr>
                <w:rFonts w:ascii="Cambria Math" w:eastAsia="Cambria Math" w:hAnsi="Cambria Math" w:cs="Cambria Math"/>
                <w:color w:val="000000"/>
              </w:rPr>
              <m:t>0</m:t>
            </m:r>
          </m:sub>
        </m:sSub>
      </m:oMath>
      <w:r w:rsidR="0077162A">
        <w:rPr>
          <w:rFonts w:ascii="Times New Roman" w:eastAsia="Times New Roman" w:hAnsi="Times New Roman" w:cs="Times New Roman"/>
          <w:color w:val="000000"/>
        </w:rPr>
        <w:t xml:space="preserve"> = 1,</w:t>
      </w:r>
      <w:r>
        <w:rPr>
          <w:rFonts w:ascii="Times New Roman" w:eastAsia="Times New Roman" w:hAnsi="Times New Roman" w:cs="Times New Roman"/>
          <w:color w:val="000000"/>
        </w:rPr>
        <w:t xml:space="preserve"> </w:t>
      </w:r>
      <m:oMath>
        <m:sSub>
          <m:sSubPr>
            <m:ctrlPr>
              <w:rPr>
                <w:rFonts w:ascii="Cambria Math" w:eastAsia="Cambria Math" w:hAnsi="Cambria Math" w:cs="Cambria Math"/>
                <w:color w:val="000000"/>
              </w:rPr>
            </m:ctrlPr>
          </m:sSubPr>
          <m:e>
            <m:r>
              <w:rPr>
                <w:rFonts w:ascii="Cambria Math" w:hAnsi="Cambria Math"/>
              </w:rPr>
              <m:t>β</m:t>
            </m:r>
          </m:e>
          <m:sub>
            <m:r>
              <w:rPr>
                <w:rFonts w:ascii="Cambria Math" w:eastAsia="Cambria Math" w:hAnsi="Cambria Math" w:cs="Cambria Math"/>
                <w:color w:val="000000"/>
              </w:rPr>
              <m:t>1</m:t>
            </m:r>
          </m:sub>
        </m:sSub>
      </m:oMath>
      <w:r>
        <w:rPr>
          <w:rFonts w:ascii="Times New Roman" w:eastAsia="Times New Roman" w:hAnsi="Times New Roman" w:cs="Times New Roman"/>
          <w:color w:val="000000"/>
        </w:rPr>
        <w:t xml:space="preserve"> = 0.5, </w:t>
      </w:r>
      <m:oMath>
        <m:sSub>
          <m:sSubPr>
            <m:ctrlPr>
              <w:rPr>
                <w:rFonts w:ascii="Cambria Math" w:eastAsia="Cambria Math" w:hAnsi="Cambria Math" w:cs="Cambria Math"/>
                <w:color w:val="000000"/>
              </w:rPr>
            </m:ctrlPr>
          </m:sSubPr>
          <m:e>
            <m:r>
              <w:rPr>
                <w:rFonts w:ascii="Cambria Math" w:hAnsi="Cambria Math"/>
              </w:rPr>
              <m:t>β</m:t>
            </m:r>
          </m:e>
          <m:sub>
            <m:r>
              <w:rPr>
                <w:rFonts w:ascii="Cambria Math" w:eastAsia="Cambria Math" w:hAnsi="Cambria Math" w:cs="Cambria Math"/>
                <w:color w:val="000000"/>
              </w:rPr>
              <m:t>2</m:t>
            </m:r>
          </m:sub>
        </m:sSub>
      </m:oMath>
      <w:r>
        <w:rPr>
          <w:rFonts w:ascii="Times New Roman" w:eastAsia="Times New Roman" w:hAnsi="Times New Roman" w:cs="Times New Roman"/>
          <w:color w:val="000000"/>
        </w:rPr>
        <w:t xml:space="preserve"> = 0.2, and </w:t>
      </w:r>
      <m:oMath>
        <m:sSub>
          <m:sSubPr>
            <m:ctrlPr>
              <w:rPr>
                <w:rFonts w:ascii="Cambria Math" w:eastAsia="Cambria Math" w:hAnsi="Cambria Math" w:cs="Cambria Math"/>
                <w:color w:val="000000"/>
              </w:rPr>
            </m:ctrlPr>
          </m:sSubPr>
          <m:e>
            <m:r>
              <w:rPr>
                <w:rFonts w:ascii="Cambria Math" w:hAnsi="Cambria Math"/>
              </w:rPr>
              <m:t>β</m:t>
            </m:r>
          </m:e>
          <m:sub>
            <m:r>
              <w:rPr>
                <w:rFonts w:ascii="Cambria Math" w:eastAsia="Cambria Math" w:hAnsi="Cambria Math" w:cs="Cambria Math"/>
                <w:color w:val="000000"/>
              </w:rPr>
              <m:t>3</m:t>
            </m:r>
          </m:sub>
        </m:sSub>
      </m:oMath>
      <w:r>
        <w:rPr>
          <w:rFonts w:ascii="Times New Roman" w:eastAsia="Times New Roman" w:hAnsi="Times New Roman" w:cs="Times New Roman"/>
          <w:color w:val="000000"/>
        </w:rPr>
        <w:t xml:space="preserve"> = 0.6, which were randomly chosen).</w:t>
      </w:r>
      <w:r w:rsidR="00972DC8">
        <w:rPr>
          <w:rFonts w:ascii="Times New Roman" w:eastAsia="Times New Roman" w:hAnsi="Times New Roman" w:cs="Times New Roman"/>
          <w:color w:val="000000"/>
        </w:rPr>
        <w:t xml:space="preserve"> Following this setup, a single simulation run is set to generate a total of 130,000 observations of media content data</w:t>
      </w:r>
      <w:r w:rsidR="00893120">
        <w:rPr>
          <w:rFonts w:ascii="Times New Roman" w:eastAsia="Times New Roman" w:hAnsi="Times New Roman" w:cs="Times New Roman"/>
          <w:color w:val="000000"/>
        </w:rPr>
        <w:t>.</w:t>
      </w:r>
    </w:p>
    <w:p w14:paraId="56F7A146" w14:textId="3FFB0F7C" w:rsidR="00B24AE9" w:rsidRDefault="00B24AE9">
      <w:pPr>
        <w:rPr>
          <w:rFonts w:ascii="Times New Roman" w:eastAsia="Times New Roman" w:hAnsi="Times New Roman" w:cs="Times New Roman"/>
          <w:color w:val="000000"/>
        </w:rPr>
      </w:pPr>
      <w:r>
        <w:rPr>
          <w:rFonts w:ascii="Times New Roman" w:eastAsia="Times New Roman" w:hAnsi="Times New Roman" w:cs="Times New Roman"/>
          <w:b/>
          <w:color w:val="000000"/>
        </w:rPr>
        <w:t>Dictionary-based Scenario.</w:t>
      </w:r>
      <w:r>
        <w:rPr>
          <w:rFonts w:ascii="Times New Roman" w:eastAsia="Times New Roman" w:hAnsi="Times New Roman" w:cs="Times New Roman"/>
          <w:color w:val="000000"/>
        </w:rPr>
        <w:t xml:space="preserve"> For a dictionary (i.e., bag-of-words) method, we assume a very similar approach as discussed above, </w:t>
      </w:r>
      <w:r>
        <w:rPr>
          <w:rFonts w:ascii="Times New Roman" w:eastAsia="Times New Roman" w:hAnsi="Times New Roman" w:cs="Times New Roman"/>
        </w:rPr>
        <w:t xml:space="preserve">but </w:t>
      </w:r>
      <w:r w:rsidR="00F13DD3">
        <w:rPr>
          <w:rFonts w:ascii="Times New Roman" w:eastAsia="Times New Roman" w:hAnsi="Times New Roman" w:cs="Times New Roman"/>
        </w:rPr>
        <w:t xml:space="preserve">additionally truncate the </w:t>
      </w:r>
      <w:r>
        <w:rPr>
          <w:rFonts w:ascii="Times New Roman" w:eastAsia="Times New Roman" w:hAnsi="Times New Roman" w:cs="Times New Roman"/>
          <w:color w:val="000000"/>
        </w:rPr>
        <w:t>values of independent variables</w:t>
      </w:r>
      <w:r w:rsidR="00F13DD3">
        <w:rPr>
          <w:rFonts w:ascii="Times New Roman" w:eastAsia="Times New Roman" w:hAnsi="Times New Roman" w:cs="Times New Roman"/>
          <w:color w:val="000000"/>
        </w:rPr>
        <w:t xml:space="preserve"> to its nearest integer values</w:t>
      </w:r>
      <w:r>
        <w:rPr>
          <w:rFonts w:ascii="Times New Roman" w:eastAsia="Times New Roman" w:hAnsi="Times New Roman" w:cs="Times New Roman"/>
          <w:color w:val="000000"/>
        </w:rPr>
        <w:t xml:space="preserve"> (i.e., a discrete value), where they represent some “features” of given textual data (e.g., a word</w:t>
      </w:r>
      <w:r w:rsidR="00695749">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or</w:t>
      </w:r>
      <w:r w:rsidR="00695749">
        <w:rPr>
          <w:rFonts w:ascii="Times New Roman" w:eastAsia="Times New Roman" w:hAnsi="Times New Roman" w:cs="Times New Roman"/>
          <w:color w:val="000000"/>
        </w:rPr>
        <w:t xml:space="preserve"> a combination of such textual features (e.g., a word order or</w:t>
      </w:r>
      <w:r>
        <w:rPr>
          <w:rFonts w:ascii="Times New Roman" w:eastAsia="Times New Roman" w:hAnsi="Times New Roman" w:cs="Times New Roman"/>
          <w:color w:val="000000"/>
        </w:rPr>
        <w:t xml:space="preserve"> N-grams)</w:t>
      </w:r>
      <w:r w:rsidR="00F13DD3">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in a similar fashion as in Equations (1). Yet for the dictionary-based approach, the vector </w:t>
      </w:r>
      <m:oMath>
        <m:r>
          <w:rPr>
            <w:rFonts w:ascii="Cambria Math" w:hAnsi="Cambria Math"/>
          </w:rPr>
          <m:t>β</m:t>
        </m:r>
      </m:oMath>
      <w:r>
        <w:rPr>
          <w:rFonts w:ascii="Times New Roman" w:eastAsia="Times New Roman" w:hAnsi="Times New Roman" w:cs="Times New Roman"/>
          <w:color w:val="000000"/>
        </w:rPr>
        <w:t xml:space="preserve"> was extended to </w:t>
      </w:r>
      <w:r>
        <w:rPr>
          <w:rFonts w:ascii="Times New Roman" w:eastAsia="Times New Roman" w:hAnsi="Times New Roman" w:cs="Times New Roman"/>
          <w:i/>
          <w:color w:val="000000"/>
        </w:rPr>
        <w:t>K</w:t>
      </w:r>
      <w:r>
        <w:rPr>
          <w:rFonts w:ascii="Times New Roman" w:eastAsia="Times New Roman" w:hAnsi="Times New Roman" w:cs="Times New Roman"/>
          <w:color w:val="000000"/>
        </w:rPr>
        <w:t xml:space="preserve"> = 5 and their </w:t>
      </w:r>
      <m:oMath>
        <m:r>
          <w:rPr>
            <w:rFonts w:ascii="Cambria Math" w:hAnsi="Cambria Math"/>
          </w:rPr>
          <m:t>β</m:t>
        </m:r>
      </m:oMath>
      <w:r>
        <w:rPr>
          <w:rFonts w:ascii="Times New Roman" w:eastAsia="Times New Roman" w:hAnsi="Times New Roman" w:cs="Times New Roman"/>
          <w:color w:val="000000"/>
        </w:rPr>
        <w:t xml:space="preserve"> values were fixed to 0.2. This enables us to better approximate the multidimensionality of textual data, while treating </w:t>
      </w:r>
      <m:oMath>
        <m:r>
          <w:rPr>
            <w:rFonts w:ascii="Cambria Math" w:eastAsia="Cambria Math" w:hAnsi="Cambria Math" w:cs="Cambria Math"/>
            <w:color w:val="000000"/>
          </w:rPr>
          <m:t>y</m:t>
        </m:r>
      </m:oMath>
      <w:r>
        <w:rPr>
          <w:rFonts w:ascii="Times New Roman" w:eastAsia="Times New Roman" w:hAnsi="Times New Roman" w:cs="Times New Roman"/>
          <w:color w:val="000000"/>
        </w:rPr>
        <w:t xml:space="preserve"> effectively as a function of the simple sum of the chosen textual features</w:t>
      </w:r>
      <w:r w:rsidR="00533953">
        <w:rPr>
          <w:rFonts w:ascii="Times New Roman" w:eastAsia="Times New Roman" w:hAnsi="Times New Roman" w:cs="Times New Roman"/>
          <w:color w:val="000000"/>
        </w:rPr>
        <w:t xml:space="preserve"> (which is a general assumption that most of the dictionary-based classification methods assumes)</w:t>
      </w:r>
      <w:r>
        <w:rPr>
          <w:rFonts w:ascii="Times New Roman" w:eastAsia="Times New Roman" w:hAnsi="Times New Roman" w:cs="Times New Roman"/>
          <w:color w:val="000000"/>
        </w:rPr>
        <w:t>.</w:t>
      </w:r>
    </w:p>
    <w:p w14:paraId="2B35CE32" w14:textId="4D815F7A" w:rsidR="00B016B2" w:rsidRDefault="00B016B2" w:rsidP="005D7818">
      <w:pPr>
        <w:rPr>
          <w:rFonts w:ascii="Times New Roman" w:eastAsia="Times New Roman" w:hAnsi="Times New Roman" w:cs="Times New Roman"/>
          <w:color w:val="000000"/>
        </w:rPr>
      </w:pPr>
      <w:r>
        <w:rPr>
          <w:rFonts w:ascii="Times New Roman" w:eastAsia="Times New Roman" w:hAnsi="Times New Roman" w:cs="Times New Roman"/>
          <w:color w:val="000000"/>
        </w:rPr>
        <w:t>T</w:t>
      </w:r>
      <w:r w:rsidRPr="00B016B2">
        <w:rPr>
          <w:rFonts w:ascii="Times New Roman" w:eastAsia="Times New Roman" w:hAnsi="Times New Roman" w:cs="Times New Roman"/>
          <w:color w:val="000000"/>
        </w:rPr>
        <w:t>his slight modification for dictionary approaches</w:t>
      </w:r>
      <w:r>
        <w:rPr>
          <w:rFonts w:ascii="Times New Roman" w:eastAsia="Times New Roman" w:hAnsi="Times New Roman" w:cs="Times New Roman"/>
          <w:color w:val="000000"/>
        </w:rPr>
        <w:t xml:space="preserve"> – truncating to the nearest integers –</w:t>
      </w:r>
      <w:r w:rsidRPr="00B016B2">
        <w:rPr>
          <w:rFonts w:ascii="Times New Roman" w:eastAsia="Times New Roman" w:hAnsi="Times New Roman" w:cs="Times New Roman"/>
          <w:color w:val="000000"/>
        </w:rPr>
        <w:t xml:space="preserve"> is </w:t>
      </w:r>
      <w:proofErr w:type="gramStart"/>
      <w:r w:rsidRPr="00B016B2">
        <w:rPr>
          <w:rFonts w:ascii="Times New Roman" w:eastAsia="Times New Roman" w:hAnsi="Times New Roman" w:cs="Times New Roman"/>
          <w:color w:val="000000"/>
        </w:rPr>
        <w:t xml:space="preserve">due to </w:t>
      </w:r>
      <w:r>
        <w:rPr>
          <w:rFonts w:ascii="Times New Roman" w:eastAsia="Times New Roman" w:hAnsi="Times New Roman" w:cs="Times New Roman"/>
          <w:color w:val="000000"/>
        </w:rPr>
        <w:t>the fact</w:t>
      </w:r>
      <w:r w:rsidRPr="00B016B2">
        <w:rPr>
          <w:rFonts w:ascii="Times New Roman" w:eastAsia="Times New Roman" w:hAnsi="Times New Roman" w:cs="Times New Roman"/>
          <w:color w:val="000000"/>
        </w:rPr>
        <w:t xml:space="preserve"> that</w:t>
      </w:r>
      <w:proofErr w:type="gramEnd"/>
      <w:r w:rsidRPr="00B016B2">
        <w:rPr>
          <w:rFonts w:ascii="Times New Roman" w:eastAsia="Times New Roman" w:hAnsi="Times New Roman" w:cs="Times New Roman"/>
          <w:color w:val="000000"/>
        </w:rPr>
        <w:t xml:space="preserve"> each “feature” in the text (e.g., words, phrases, or </w:t>
      </w:r>
      <w:proofErr w:type="spellStart"/>
      <w:r w:rsidRPr="00B016B2">
        <w:rPr>
          <w:rFonts w:ascii="Times New Roman" w:eastAsia="Times New Roman" w:hAnsi="Times New Roman" w:cs="Times New Roman"/>
          <w:color w:val="000000"/>
        </w:rPr>
        <w:t>boolean</w:t>
      </w:r>
      <w:proofErr w:type="spellEnd"/>
      <w:r w:rsidRPr="00B016B2">
        <w:rPr>
          <w:rFonts w:ascii="Times New Roman" w:eastAsia="Times New Roman" w:hAnsi="Times New Roman" w:cs="Times New Roman"/>
          <w:color w:val="000000"/>
        </w:rPr>
        <w:t xml:space="preserve"> expressions, etc.) should be “predefined” to be matched against identical forms of dictionaries. We </w:t>
      </w:r>
      <w:r>
        <w:rPr>
          <w:rFonts w:ascii="Times New Roman" w:eastAsia="Times New Roman" w:hAnsi="Times New Roman" w:cs="Times New Roman"/>
          <w:color w:val="000000"/>
        </w:rPr>
        <w:t xml:space="preserve">therefore </w:t>
      </w:r>
      <w:r w:rsidRPr="00B016B2">
        <w:rPr>
          <w:rFonts w:ascii="Times New Roman" w:eastAsia="Times New Roman" w:hAnsi="Times New Roman" w:cs="Times New Roman"/>
          <w:color w:val="000000"/>
        </w:rPr>
        <w:t xml:space="preserve">effectively treat simulated integer numbers for three independent variables as each of the predefined categories for textual features, whose scores are simply taken from the existing dictionaries based on some rules. In contrast, for SML scenarios, we use raw continuous normal distributions as is (without rounding up/down numbers) effectively treating them as some kind of a transformed vector dimensional space wherein algorithms try to separate the observations into two categories (i.e., classification membership to be estimated) on that space.  </w:t>
      </w:r>
    </w:p>
    <w:p w14:paraId="546B2F7D" w14:textId="2C5B5812" w:rsidR="0077162A" w:rsidRPr="008D7880" w:rsidRDefault="0077162A" w:rsidP="00B24AE9">
      <w:pPr>
        <w:widowControl w:val="0"/>
        <w:pBdr>
          <w:top w:val="nil"/>
          <w:left w:val="nil"/>
          <w:bottom w:val="nil"/>
          <w:right w:val="nil"/>
          <w:between w:val="nil"/>
        </w:pBdr>
        <w:topLinePunct/>
        <w:adjustRightInd w:val="0"/>
        <w:snapToGrid w:val="0"/>
        <w:ind w:firstLine="0"/>
        <w:contextualSpacing/>
        <w:rPr>
          <w:rFonts w:ascii="Times New Roman" w:eastAsia="Times New Roman" w:hAnsi="Times New Roman" w:cs="Times New Roman"/>
          <w:b/>
          <w:bCs/>
          <w:color w:val="000000"/>
        </w:rPr>
      </w:pPr>
      <w:r w:rsidRPr="008D7880">
        <w:rPr>
          <w:rFonts w:ascii="Times New Roman" w:eastAsia="Times New Roman" w:hAnsi="Times New Roman" w:cs="Times New Roman"/>
          <w:b/>
          <w:bCs/>
          <w:color w:val="000000"/>
        </w:rPr>
        <w:t>Human Coding</w:t>
      </w:r>
    </w:p>
    <w:p w14:paraId="2E7F77CE" w14:textId="7CE2AA5F" w:rsidR="0077162A" w:rsidRPr="0077162A" w:rsidRDefault="0077162A" w:rsidP="0077162A">
      <w:pPr>
        <w:rPr>
          <w:rFonts w:ascii="Times New Roman" w:eastAsia="Times New Roman" w:hAnsi="Times New Roman" w:cs="Times New Roman"/>
          <w:color w:val="000000"/>
        </w:rPr>
      </w:pPr>
      <w:r w:rsidRPr="0077162A">
        <w:rPr>
          <w:rFonts w:ascii="Times New Roman" w:eastAsia="Times New Roman" w:hAnsi="Times New Roman" w:cs="Times New Roman"/>
          <w:color w:val="000000"/>
        </w:rPr>
        <w:t>In all scenarios, human coders classify a given observation as “1” (e.g., a text contains the quantity of interest, such as a certain actor, frame, or tonality) or “0” (e.g., does not contain this quantity), based on some observable features of each documents. This human coding (</w:t>
      </w:r>
      <w:r w:rsidRPr="0077162A">
        <w:rPr>
          <w:rFonts w:ascii="Cambria Math" w:eastAsia="Times New Roman" w:hAnsi="Cambria Math" w:cs="Times New Roman"/>
          <w:color w:val="000000"/>
        </w:rPr>
        <w:t>y</w:t>
      </w:r>
      <w:r w:rsidRPr="0077162A">
        <w:rPr>
          <w:rFonts w:ascii="Times New Roman" w:eastAsia="Times New Roman" w:hAnsi="Times New Roman" w:cs="Times New Roman"/>
          <w:color w:val="000000"/>
        </w:rPr>
        <w:t xml:space="preserve">) can be, in principle, either correct or incorrect against the (unknown) true value, </w:t>
      </w:r>
      <w:r w:rsidRPr="0077162A">
        <w:rPr>
          <w:rFonts w:ascii="Cambria Math" w:eastAsia="Times New Roman" w:hAnsi="Cambria Math" w:cs="Times New Roman"/>
          <w:color w:val="000000"/>
        </w:rPr>
        <w:t>y</w:t>
      </w:r>
      <w:r w:rsidRPr="0077162A">
        <w:rPr>
          <w:rFonts w:ascii="Times New Roman" w:eastAsia="Times New Roman" w:hAnsi="Times New Roman" w:cs="Times New Roman"/>
          <w:color w:val="000000"/>
        </w:rPr>
        <w:t xml:space="preserve">, therefore behaviors of human coders were modeled by a Binomial distribution with varying probability of successfully categorizing the true data. This enables us to simulate a situation where, at a given target reliability level, some coders produce “correct” judgments while other coders produce “false” judgments more often. </w:t>
      </w:r>
    </w:p>
    <w:p w14:paraId="518A0250" w14:textId="77777777" w:rsidR="004A61D0" w:rsidRPr="004A61D0" w:rsidRDefault="004A61D0" w:rsidP="005D7818">
      <w:pPr>
        <w:ind w:firstLine="0"/>
        <w:rPr>
          <w:rFonts w:ascii="Times New Roman" w:eastAsia="Times New Roman" w:hAnsi="Times New Roman" w:cs="Times New Roman"/>
          <w:color w:val="auto"/>
        </w:rPr>
      </w:pPr>
      <w:r w:rsidRPr="004A61D0">
        <w:rPr>
          <w:rFonts w:ascii="Times New Roman" w:eastAsia="Times New Roman" w:hAnsi="Times New Roman" w:cs="Times New Roman"/>
          <w:b/>
          <w:bCs/>
          <w:color w:val="auto"/>
        </w:rPr>
        <w:t>Algorithm-based Classification and Validation </w:t>
      </w:r>
    </w:p>
    <w:p w14:paraId="12F41B81" w14:textId="77777777" w:rsidR="008D7880" w:rsidRDefault="004A61D0" w:rsidP="008D7880">
      <w:pPr>
        <w:rPr>
          <w:rFonts w:ascii="Times New Roman" w:eastAsia="Times New Roman" w:hAnsi="Times New Roman" w:cs="Times New Roman"/>
          <w:color w:val="auto"/>
        </w:rPr>
      </w:pPr>
      <w:r w:rsidRPr="004A61D0">
        <w:rPr>
          <w:rFonts w:ascii="Times New Roman" w:eastAsia="Times New Roman" w:hAnsi="Times New Roman" w:cs="Times New Roman"/>
          <w:color w:val="auto"/>
        </w:rPr>
        <w:t>For the dictionary approach, we assume that a researcher utilizes an off-the-shelf dictionary, based on mean valence of observed textual features (e.g., words, phrases, etc.), whose valence scores are taken from the existing dictionary. For the SML approach, we also assume that appropriate, domain-specific annotated materials for a given task already exist for the algorithm development, with a fixed number of training materials (</w:t>
      </w:r>
      <w:r w:rsidRPr="004A61D0">
        <w:rPr>
          <w:rFonts w:ascii="Times New Roman" w:eastAsia="Times New Roman" w:hAnsi="Times New Roman" w:cs="Times New Roman"/>
          <w:i/>
          <w:iCs/>
          <w:color w:val="auto"/>
        </w:rPr>
        <w:t>N</w:t>
      </w:r>
      <w:r w:rsidRPr="004A61D0">
        <w:rPr>
          <w:rFonts w:ascii="Times New Roman" w:eastAsia="Times New Roman" w:hAnsi="Times New Roman" w:cs="Times New Roman"/>
          <w:color w:val="auto"/>
        </w:rPr>
        <w:t xml:space="preserve"> = 5000, approximately 4% of the total dataset being coded).</w:t>
      </w:r>
      <w:r>
        <w:rPr>
          <w:rStyle w:val="FootnoteReference"/>
          <w:rFonts w:ascii="Times New Roman" w:eastAsia="Times New Roman" w:hAnsi="Times New Roman" w:cs="Times New Roman"/>
          <w:color w:val="auto"/>
        </w:rPr>
        <w:footnoteReference w:id="1"/>
      </w:r>
    </w:p>
    <w:p w14:paraId="5DAC3082" w14:textId="77777777" w:rsidR="005F0AD4" w:rsidRDefault="005F0AD4" w:rsidP="008D7880">
      <w:pPr>
        <w:rPr>
          <w:rFonts w:ascii="Times New Roman" w:eastAsia="Times New Roman" w:hAnsi="Times New Roman" w:cs="Times New Roman"/>
          <w:color w:val="auto"/>
        </w:rPr>
        <w:sectPr w:rsidR="005F0AD4" w:rsidSect="00B434AE">
          <w:pgSz w:w="11900" w:h="16840"/>
          <w:pgMar w:top="1440" w:right="1440" w:bottom="1440" w:left="1440" w:header="708" w:footer="708" w:gutter="0"/>
          <w:cols w:space="708"/>
          <w:docGrid w:linePitch="360"/>
        </w:sectPr>
      </w:pPr>
    </w:p>
    <w:p w14:paraId="3E0F8BD9" w14:textId="7AA4159B" w:rsidR="003D2E0E" w:rsidRDefault="003D2E0E">
      <w:pPr>
        <w:ind w:firstLine="0"/>
        <w:rPr>
          <w:rFonts w:ascii="Times New Roman" w:eastAsia="Times New Roman" w:hAnsi="Times New Roman" w:cs="Times New Roman"/>
          <w:b/>
          <w:bCs/>
          <w:color w:val="auto"/>
        </w:rPr>
      </w:pPr>
      <w:r w:rsidRPr="005D7818">
        <w:rPr>
          <w:rFonts w:ascii="Times New Roman" w:eastAsia="Times New Roman" w:hAnsi="Times New Roman" w:cs="Times New Roman"/>
          <w:b/>
          <w:bCs/>
          <w:color w:val="auto"/>
        </w:rPr>
        <w:t>3. Additional results referred in the main results.</w:t>
      </w:r>
    </w:p>
    <w:p w14:paraId="03DDDD17" w14:textId="77777777" w:rsidR="00D7601F" w:rsidRPr="005D7818" w:rsidRDefault="00D7601F">
      <w:pPr>
        <w:ind w:firstLine="0"/>
        <w:rPr>
          <w:rFonts w:ascii="Times New Roman" w:eastAsia="Times New Roman" w:hAnsi="Times New Roman" w:cs="Times New Roman"/>
          <w:b/>
          <w:bCs/>
          <w:color w:val="auto"/>
        </w:rPr>
      </w:pPr>
    </w:p>
    <w:p w14:paraId="7756A153" w14:textId="17C6BB63" w:rsidR="008D7880" w:rsidRDefault="001E2130" w:rsidP="005D7818">
      <w:pPr>
        <w:ind w:firstLine="0"/>
        <w:rPr>
          <w:rFonts w:ascii="Times New Roman" w:eastAsia="Times New Roman" w:hAnsi="Times New Roman" w:cs="Times New Roman"/>
          <w:color w:val="auto"/>
        </w:rPr>
      </w:pPr>
      <w:r w:rsidRPr="001E2130">
        <w:rPr>
          <w:rFonts w:ascii="Times New Roman" w:eastAsia="Times New Roman" w:hAnsi="Times New Roman" w:cs="Times New Roman"/>
          <w:noProof/>
          <w:color w:val="auto"/>
        </w:rPr>
        <w:drawing>
          <wp:inline distT="0" distB="0" distL="0" distR="0" wp14:anchorId="4DCCA0DD" wp14:editId="77397C40">
            <wp:extent cx="8921364" cy="4460682"/>
            <wp:effectExtent l="0" t="0" r="0" b="0"/>
            <wp:docPr id="1" name="Picture 1" descr="A close up of a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932265" cy="4466133"/>
                    </a:xfrm>
                    <a:prstGeom prst="rect">
                      <a:avLst/>
                    </a:prstGeom>
                  </pic:spPr>
                </pic:pic>
              </a:graphicData>
            </a:graphic>
          </wp:inline>
        </w:drawing>
      </w:r>
    </w:p>
    <w:p w14:paraId="30E98450" w14:textId="57A8D82B" w:rsidR="00C27BCE" w:rsidRDefault="00BE4B92" w:rsidP="00AF58CD">
      <w:pPr>
        <w:widowControl w:val="0"/>
        <w:adjustRightInd w:val="0"/>
        <w:snapToGrid w:val="0"/>
        <w:spacing w:line="276" w:lineRule="auto"/>
        <w:ind w:left="993" w:hanging="993"/>
        <w:contextualSpacing/>
        <w:textAlignment w:val="center"/>
        <w:rPr>
          <w:rFonts w:ascii="Times New Roman" w:hAnsi="Times New Roman" w:cs="Times New Roman"/>
        </w:rPr>
      </w:pPr>
      <w:r>
        <w:rPr>
          <w:rFonts w:ascii="Times New Roman" w:hAnsi="Times New Roman" w:cs="Times New Roman"/>
        </w:rPr>
        <w:t xml:space="preserve">Figure A1. </w:t>
      </w:r>
      <w:r w:rsidR="001E2130">
        <w:rPr>
          <w:rFonts w:ascii="Times New Roman" w:hAnsi="Times New Roman" w:cs="Times New Roman"/>
        </w:rPr>
        <w:t xml:space="preserve">Mean </w:t>
      </w:r>
      <w:r w:rsidR="00807B24">
        <w:rPr>
          <w:rFonts w:ascii="Times New Roman" w:hAnsi="Times New Roman" w:cs="Times New Roman"/>
        </w:rPr>
        <w:t xml:space="preserve">Absolute </w:t>
      </w:r>
      <w:r w:rsidR="001E2130">
        <w:rPr>
          <w:rFonts w:ascii="Times New Roman" w:hAnsi="Times New Roman" w:cs="Times New Roman"/>
        </w:rPr>
        <w:t xml:space="preserve">Prediction Error (point estimate) and their 68% (±1SD) and 95% (±2SD) percentile intervals for every combination of experimental factors, </w:t>
      </w:r>
      <w:r w:rsidR="001E2130" w:rsidRPr="005D7818">
        <w:rPr>
          <w:rFonts w:ascii="Times New Roman" w:hAnsi="Times New Roman" w:cs="Times New Roman"/>
          <w:b/>
          <w:bCs/>
        </w:rPr>
        <w:t>SML</w:t>
      </w:r>
      <w:r w:rsidR="001E2130">
        <w:rPr>
          <w:rFonts w:ascii="Times New Roman" w:hAnsi="Times New Roman" w:cs="Times New Roman"/>
        </w:rPr>
        <w:t xml:space="preserve"> scenarios (</w:t>
      </w:r>
      <w:r w:rsidR="001E2130" w:rsidRPr="005D7818">
        <w:rPr>
          <w:rFonts w:ascii="Times New Roman" w:hAnsi="Times New Roman" w:cs="Times New Roman"/>
          <w:i/>
          <w:iCs/>
        </w:rPr>
        <w:t>N</w:t>
      </w:r>
      <w:r w:rsidR="001E2130">
        <w:rPr>
          <w:rFonts w:ascii="Times New Roman" w:hAnsi="Times New Roman" w:cs="Times New Roman"/>
        </w:rPr>
        <w:t xml:space="preserve"> = 1</w:t>
      </w:r>
      <w:r w:rsidR="00807B24">
        <w:rPr>
          <w:rFonts w:ascii="Times New Roman" w:hAnsi="Times New Roman" w:cs="Times New Roman"/>
        </w:rPr>
        <w:t>,</w:t>
      </w:r>
      <w:r w:rsidR="001E2130">
        <w:rPr>
          <w:rFonts w:ascii="Times New Roman" w:hAnsi="Times New Roman" w:cs="Times New Roman"/>
        </w:rPr>
        <w:t xml:space="preserve">000 per scenario). </w:t>
      </w:r>
    </w:p>
    <w:p w14:paraId="6A84E861" w14:textId="5CF2E0FE" w:rsidR="008B3D15" w:rsidRDefault="008B3D15" w:rsidP="00AF58CD">
      <w:pPr>
        <w:widowControl w:val="0"/>
        <w:adjustRightInd w:val="0"/>
        <w:snapToGrid w:val="0"/>
        <w:spacing w:line="276" w:lineRule="auto"/>
        <w:ind w:left="993" w:hanging="993"/>
        <w:contextualSpacing/>
        <w:textAlignment w:val="center"/>
        <w:rPr>
          <w:rFonts w:ascii="Times New Roman" w:hAnsi="Times New Roman" w:cs="Times New Roman"/>
        </w:rPr>
      </w:pPr>
    </w:p>
    <w:p w14:paraId="6CAE5AD2" w14:textId="22206273" w:rsidR="00324C6B" w:rsidRDefault="00D7601F" w:rsidP="00AF58CD">
      <w:pPr>
        <w:widowControl w:val="0"/>
        <w:adjustRightInd w:val="0"/>
        <w:snapToGrid w:val="0"/>
        <w:spacing w:line="276" w:lineRule="auto"/>
        <w:ind w:left="993" w:hanging="993"/>
        <w:contextualSpacing/>
        <w:textAlignment w:val="center"/>
        <w:rPr>
          <w:rFonts w:ascii="Times New Roman" w:hAnsi="Times New Roman" w:cs="Times New Roman"/>
        </w:rPr>
      </w:pPr>
      <w:r w:rsidRPr="00D7601F">
        <w:rPr>
          <w:rFonts w:ascii="Times New Roman" w:hAnsi="Times New Roman" w:cs="Times New Roman"/>
          <w:noProof/>
        </w:rPr>
        <w:drawing>
          <wp:inline distT="0" distB="0" distL="0" distR="0" wp14:anchorId="4F6DA174" wp14:editId="03AE3226">
            <wp:extent cx="8830733" cy="4311944"/>
            <wp:effectExtent l="0" t="0" r="0" b="635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838280" cy="4315629"/>
                    </a:xfrm>
                    <a:prstGeom prst="rect">
                      <a:avLst/>
                    </a:prstGeom>
                  </pic:spPr>
                </pic:pic>
              </a:graphicData>
            </a:graphic>
          </wp:inline>
        </w:drawing>
      </w:r>
    </w:p>
    <w:p w14:paraId="435D6456" w14:textId="70DF1354" w:rsidR="00324C6B" w:rsidRDefault="00324C6B" w:rsidP="00AF58CD">
      <w:pPr>
        <w:widowControl w:val="0"/>
        <w:adjustRightInd w:val="0"/>
        <w:snapToGrid w:val="0"/>
        <w:spacing w:line="276" w:lineRule="auto"/>
        <w:ind w:left="993" w:hanging="993"/>
        <w:contextualSpacing/>
        <w:textAlignment w:val="center"/>
        <w:rPr>
          <w:rFonts w:ascii="Times New Roman" w:hAnsi="Times New Roman" w:cs="Times New Roman"/>
        </w:rPr>
      </w:pPr>
    </w:p>
    <w:p w14:paraId="7A2D638D" w14:textId="77777777" w:rsidR="00807B24" w:rsidRDefault="00807B24" w:rsidP="00807B24">
      <w:pPr>
        <w:widowControl w:val="0"/>
        <w:adjustRightInd w:val="0"/>
        <w:snapToGrid w:val="0"/>
        <w:spacing w:line="276" w:lineRule="auto"/>
        <w:ind w:left="993" w:hanging="993"/>
        <w:contextualSpacing/>
        <w:textAlignment w:val="center"/>
        <w:rPr>
          <w:rFonts w:ascii="Times New Roman" w:hAnsi="Times New Roman" w:cs="Times New Roman"/>
        </w:rPr>
        <w:sectPr w:rsidR="00807B24" w:rsidSect="005F0AD4">
          <w:pgSz w:w="16840" w:h="11900" w:orient="landscape"/>
          <w:pgMar w:top="1440" w:right="1440" w:bottom="1440" w:left="1440" w:header="708" w:footer="708" w:gutter="0"/>
          <w:cols w:space="708"/>
          <w:docGrid w:linePitch="360"/>
        </w:sectPr>
      </w:pPr>
      <w:r>
        <w:rPr>
          <w:rFonts w:ascii="Times New Roman" w:hAnsi="Times New Roman" w:cs="Times New Roman"/>
        </w:rPr>
        <w:t xml:space="preserve">Figure A2. Mean Absolute Prediction Error (point estimate) and their 68% (±1SD) and 95% (±2SD) percentile intervals for every combination of experimental factors, </w:t>
      </w:r>
      <w:r>
        <w:rPr>
          <w:rFonts w:ascii="Times New Roman" w:hAnsi="Times New Roman" w:cs="Times New Roman"/>
          <w:b/>
          <w:bCs/>
        </w:rPr>
        <w:t>dictionary</w:t>
      </w:r>
      <w:r>
        <w:rPr>
          <w:rFonts w:ascii="Times New Roman" w:hAnsi="Times New Roman" w:cs="Times New Roman"/>
        </w:rPr>
        <w:t xml:space="preserve"> scenarios (</w:t>
      </w:r>
      <w:r w:rsidRPr="00BD30ED">
        <w:rPr>
          <w:rFonts w:ascii="Times New Roman" w:hAnsi="Times New Roman" w:cs="Times New Roman"/>
          <w:i/>
          <w:iCs/>
        </w:rPr>
        <w:t>N</w:t>
      </w:r>
      <w:r>
        <w:rPr>
          <w:rFonts w:ascii="Times New Roman" w:hAnsi="Times New Roman" w:cs="Times New Roman"/>
        </w:rPr>
        <w:t xml:space="preserve"> = 1,000 per scenario). </w:t>
      </w:r>
    </w:p>
    <w:p w14:paraId="1F9EC08D" w14:textId="3A00C8F0" w:rsidR="00807B24" w:rsidRPr="005D7818" w:rsidRDefault="007312EC" w:rsidP="00807B24">
      <w:pPr>
        <w:widowControl w:val="0"/>
        <w:adjustRightInd w:val="0"/>
        <w:snapToGrid w:val="0"/>
        <w:spacing w:line="276" w:lineRule="auto"/>
        <w:ind w:left="993" w:hanging="993"/>
        <w:contextualSpacing/>
        <w:textAlignment w:val="center"/>
        <w:rPr>
          <w:rFonts w:ascii="Times New Roman" w:hAnsi="Times New Roman" w:cs="Times New Roman"/>
          <w:b/>
          <w:bCs/>
        </w:rPr>
      </w:pPr>
      <w:r>
        <w:rPr>
          <w:rFonts w:ascii="Times New Roman" w:hAnsi="Times New Roman" w:cs="Times New Roman"/>
          <w:b/>
          <w:bCs/>
        </w:rPr>
        <w:t>ANOVAs estimating i</w:t>
      </w:r>
      <w:r w:rsidR="003D2E0E" w:rsidRPr="005D7818">
        <w:rPr>
          <w:rFonts w:ascii="Times New Roman" w:hAnsi="Times New Roman" w:cs="Times New Roman"/>
          <w:b/>
          <w:bCs/>
        </w:rPr>
        <w:t>nteraction</w:t>
      </w:r>
      <w:r w:rsidR="00897438">
        <w:rPr>
          <w:rFonts w:ascii="Times New Roman" w:hAnsi="Times New Roman" w:cs="Times New Roman"/>
          <w:b/>
          <w:bCs/>
        </w:rPr>
        <w:t xml:space="preserve">s </w:t>
      </w:r>
      <w:r w:rsidR="003D2E0E" w:rsidRPr="005D7818">
        <w:rPr>
          <w:rFonts w:ascii="Times New Roman" w:hAnsi="Times New Roman" w:cs="Times New Roman"/>
          <w:b/>
          <w:bCs/>
        </w:rPr>
        <w:t xml:space="preserve">of </w:t>
      </w:r>
      <w:r w:rsidR="003D2E0E" w:rsidRPr="005D7818">
        <w:rPr>
          <w:rFonts w:ascii="Times New Roman" w:hAnsi="Times New Roman" w:cs="Times New Roman"/>
          <w:b/>
          <w:bCs/>
          <w:i/>
          <w:iCs/>
        </w:rPr>
        <w:t>number of coders</w:t>
      </w:r>
      <w:r w:rsidR="000C0A1A">
        <w:rPr>
          <w:rFonts w:ascii="Times New Roman" w:hAnsi="Times New Roman" w:cs="Times New Roman"/>
          <w:b/>
          <w:bCs/>
        </w:rPr>
        <w:t xml:space="preserve">, </w:t>
      </w:r>
      <w:r w:rsidR="003D2E0E" w:rsidRPr="005D7818">
        <w:rPr>
          <w:rFonts w:ascii="Times New Roman" w:hAnsi="Times New Roman" w:cs="Times New Roman"/>
          <w:b/>
          <w:bCs/>
          <w:i/>
          <w:iCs/>
        </w:rPr>
        <w:t xml:space="preserve">duplicated </w:t>
      </w:r>
      <w:proofErr w:type="spellStart"/>
      <w:r w:rsidR="003D2E0E" w:rsidRPr="005D7818">
        <w:rPr>
          <w:rFonts w:ascii="Times New Roman" w:hAnsi="Times New Roman" w:cs="Times New Roman"/>
          <w:b/>
          <w:bCs/>
          <w:i/>
          <w:iCs/>
        </w:rPr>
        <w:t>codings</w:t>
      </w:r>
      <w:proofErr w:type="spellEnd"/>
      <w:r w:rsidR="000C0A1A">
        <w:rPr>
          <w:rFonts w:ascii="Times New Roman" w:hAnsi="Times New Roman" w:cs="Times New Roman"/>
          <w:b/>
          <w:bCs/>
        </w:rPr>
        <w:t xml:space="preserve">, and </w:t>
      </w:r>
      <w:r w:rsidR="000C0A1A" w:rsidRPr="005D7818">
        <w:rPr>
          <w:rFonts w:ascii="Times New Roman" w:hAnsi="Times New Roman" w:cs="Times New Roman"/>
          <w:b/>
          <w:bCs/>
          <w:i/>
          <w:iCs/>
        </w:rPr>
        <w:t>intercoder reliability</w:t>
      </w:r>
      <w:r w:rsidR="000C0A1A">
        <w:rPr>
          <w:rFonts w:ascii="Times New Roman" w:hAnsi="Times New Roman" w:cs="Times New Roman"/>
          <w:b/>
          <w:bCs/>
        </w:rPr>
        <w:t xml:space="preserve"> </w:t>
      </w:r>
      <w:r w:rsidR="003D2E0E" w:rsidRPr="005D7818">
        <w:rPr>
          <w:rFonts w:ascii="Times New Roman" w:hAnsi="Times New Roman" w:cs="Times New Roman"/>
          <w:b/>
          <w:bCs/>
        </w:rPr>
        <w:t>with other factors</w:t>
      </w:r>
      <w:r w:rsidR="00897438">
        <w:rPr>
          <w:rFonts w:ascii="Times New Roman" w:hAnsi="Times New Roman" w:cs="Times New Roman"/>
          <w:b/>
          <w:bCs/>
        </w:rPr>
        <w:t xml:space="preserve">, </w:t>
      </w:r>
      <w:r w:rsidR="00897438" w:rsidRPr="005D7818">
        <w:rPr>
          <w:rFonts w:ascii="Times New Roman" w:hAnsi="Times New Roman" w:cs="Times New Roman"/>
          <w:b/>
          <w:bCs/>
          <w:u w:val="single"/>
        </w:rPr>
        <w:t xml:space="preserve">SML </w:t>
      </w:r>
      <w:r w:rsidR="000C0A1A" w:rsidRPr="005D7818">
        <w:rPr>
          <w:rFonts w:ascii="Times New Roman" w:hAnsi="Times New Roman" w:cs="Times New Roman"/>
          <w:b/>
          <w:bCs/>
          <w:u w:val="single"/>
        </w:rPr>
        <w:t>scenarios</w:t>
      </w:r>
      <w:r w:rsidR="003D2E0E" w:rsidRPr="005D7818">
        <w:rPr>
          <w:rFonts w:ascii="Times New Roman" w:hAnsi="Times New Roman" w:cs="Times New Roman"/>
          <w:b/>
          <w:bCs/>
        </w:rPr>
        <w:t>.</w:t>
      </w:r>
    </w:p>
    <w:p w14:paraId="3B964EA2" w14:textId="77777777" w:rsidR="00890C28" w:rsidRDefault="00890C28" w:rsidP="00890C28">
      <w:pPr>
        <w:widowControl w:val="0"/>
        <w:adjustRightInd w:val="0"/>
        <w:snapToGrid w:val="0"/>
        <w:spacing w:line="276" w:lineRule="auto"/>
        <w:ind w:left="993" w:hanging="993"/>
        <w:contextualSpacing/>
        <w:textAlignment w:val="center"/>
        <w:rPr>
          <w:rFonts w:ascii="Times New Roman" w:hAnsi="Times New Roman" w:cs="Times New Roman"/>
        </w:rPr>
      </w:pPr>
    </w:p>
    <w:p w14:paraId="0F5C98BB" w14:textId="42966133" w:rsidR="00890C28" w:rsidRDefault="00890C28" w:rsidP="00890C28">
      <w:pPr>
        <w:widowControl w:val="0"/>
        <w:adjustRightInd w:val="0"/>
        <w:snapToGrid w:val="0"/>
        <w:spacing w:line="276" w:lineRule="auto"/>
        <w:ind w:left="993" w:hanging="993"/>
        <w:contextualSpacing/>
        <w:textAlignment w:val="center"/>
        <w:rPr>
          <w:rFonts w:ascii="Times New Roman" w:hAnsi="Times New Roman" w:cs="Times New Roman"/>
        </w:rPr>
      </w:pPr>
      <w:r>
        <w:rPr>
          <w:rFonts w:ascii="Times New Roman" w:hAnsi="Times New Roman" w:cs="Times New Roman"/>
        </w:rPr>
        <w:t xml:space="preserve">A </w:t>
      </w:r>
      <w:r w:rsidR="00D41B49">
        <w:rPr>
          <w:rFonts w:ascii="Times New Roman" w:hAnsi="Times New Roman" w:cs="Times New Roman"/>
        </w:rPr>
        <w:t>3</w:t>
      </w:r>
      <w:r>
        <w:rPr>
          <w:rFonts w:ascii="Times New Roman" w:hAnsi="Times New Roman" w:cs="Times New Roman"/>
        </w:rPr>
        <w:t xml:space="preserve">-way interaction among </w:t>
      </w:r>
      <w:r>
        <w:rPr>
          <w:rFonts w:ascii="Times New Roman" w:hAnsi="Times New Roman" w:cs="Times New Roman"/>
          <w:i/>
          <w:iCs/>
        </w:rPr>
        <w:t>intercoder reliability, size of dataset, and random sample</w:t>
      </w:r>
    </w:p>
    <w:tbl>
      <w:tblPr>
        <w:tblStyle w:val="TableGrid"/>
        <w:tblW w:w="0" w:type="auto"/>
        <w:tblInd w:w="-5" w:type="dxa"/>
        <w:tblLook w:val="04A0" w:firstRow="1" w:lastRow="0" w:firstColumn="1" w:lastColumn="0" w:noHBand="0" w:noVBand="1"/>
      </w:tblPr>
      <w:tblGrid>
        <w:gridCol w:w="3493"/>
        <w:gridCol w:w="1103"/>
        <w:gridCol w:w="1102"/>
        <w:gridCol w:w="1104"/>
        <w:gridCol w:w="1116"/>
        <w:gridCol w:w="1097"/>
      </w:tblGrid>
      <w:tr w:rsidR="00890C28" w14:paraId="7CA5153E" w14:textId="77777777" w:rsidTr="00890C28">
        <w:tc>
          <w:tcPr>
            <w:tcW w:w="3493" w:type="dxa"/>
          </w:tcPr>
          <w:p w14:paraId="6E5C09E9" w14:textId="77777777" w:rsidR="00890C28" w:rsidRPr="00BD30ED" w:rsidRDefault="00890C28" w:rsidP="00BD30ED">
            <w:pPr>
              <w:widowControl w:val="0"/>
              <w:adjustRightInd w:val="0"/>
              <w:snapToGrid w:val="0"/>
              <w:spacing w:line="276" w:lineRule="auto"/>
              <w:ind w:firstLine="0"/>
              <w:contextualSpacing/>
              <w:textAlignment w:val="center"/>
              <w:rPr>
                <w:rFonts w:ascii="Times New Roman" w:hAnsi="Times New Roman" w:cs="Times New Roman"/>
                <w:b/>
                <w:bCs/>
              </w:rPr>
            </w:pPr>
            <w:r w:rsidRPr="00BD30ED">
              <w:rPr>
                <w:rFonts w:ascii="Times New Roman" w:hAnsi="Times New Roman" w:cs="Times New Roman"/>
                <w:b/>
                <w:bCs/>
              </w:rPr>
              <w:t>Factors</w:t>
            </w:r>
          </w:p>
        </w:tc>
        <w:tc>
          <w:tcPr>
            <w:tcW w:w="1103" w:type="dxa"/>
          </w:tcPr>
          <w:p w14:paraId="5BF51087" w14:textId="77777777" w:rsidR="00890C28" w:rsidRPr="00BD30ED" w:rsidRDefault="00890C28" w:rsidP="00BD30ED">
            <w:pPr>
              <w:widowControl w:val="0"/>
              <w:adjustRightInd w:val="0"/>
              <w:snapToGrid w:val="0"/>
              <w:spacing w:line="276" w:lineRule="auto"/>
              <w:ind w:firstLine="0"/>
              <w:contextualSpacing/>
              <w:textAlignment w:val="center"/>
              <w:rPr>
                <w:rFonts w:ascii="Times New Roman" w:hAnsi="Times New Roman" w:cs="Times New Roman"/>
                <w:b/>
                <w:bCs/>
              </w:rPr>
            </w:pPr>
            <w:r w:rsidRPr="00BD30ED">
              <w:rPr>
                <w:rFonts w:ascii="Times New Roman" w:hAnsi="Times New Roman" w:cs="Times New Roman"/>
                <w:b/>
                <w:bCs/>
              </w:rPr>
              <w:t>Df</w:t>
            </w:r>
          </w:p>
        </w:tc>
        <w:tc>
          <w:tcPr>
            <w:tcW w:w="1102" w:type="dxa"/>
          </w:tcPr>
          <w:p w14:paraId="6387DFA3" w14:textId="77777777" w:rsidR="00890C28" w:rsidRPr="00BD30ED" w:rsidRDefault="00890C28" w:rsidP="00BD30ED">
            <w:pPr>
              <w:widowControl w:val="0"/>
              <w:adjustRightInd w:val="0"/>
              <w:snapToGrid w:val="0"/>
              <w:spacing w:line="276" w:lineRule="auto"/>
              <w:ind w:firstLine="0"/>
              <w:contextualSpacing/>
              <w:textAlignment w:val="center"/>
              <w:rPr>
                <w:rFonts w:ascii="Times New Roman" w:hAnsi="Times New Roman" w:cs="Times New Roman"/>
                <w:b/>
                <w:bCs/>
              </w:rPr>
            </w:pPr>
            <w:r w:rsidRPr="00BD30ED">
              <w:rPr>
                <w:rFonts w:ascii="Times New Roman" w:hAnsi="Times New Roman" w:cs="Times New Roman"/>
                <w:b/>
                <w:bCs/>
              </w:rPr>
              <w:t>SS</w:t>
            </w:r>
          </w:p>
        </w:tc>
        <w:tc>
          <w:tcPr>
            <w:tcW w:w="1104" w:type="dxa"/>
          </w:tcPr>
          <w:p w14:paraId="6E9B4CD3" w14:textId="77777777" w:rsidR="00890C28" w:rsidRPr="00BD30ED" w:rsidRDefault="00890C28" w:rsidP="00BD30ED">
            <w:pPr>
              <w:widowControl w:val="0"/>
              <w:adjustRightInd w:val="0"/>
              <w:snapToGrid w:val="0"/>
              <w:spacing w:line="276" w:lineRule="auto"/>
              <w:ind w:firstLine="0"/>
              <w:contextualSpacing/>
              <w:textAlignment w:val="center"/>
              <w:rPr>
                <w:rFonts w:ascii="Times New Roman" w:hAnsi="Times New Roman" w:cs="Times New Roman"/>
                <w:b/>
                <w:bCs/>
              </w:rPr>
            </w:pPr>
            <w:r w:rsidRPr="00BD30ED">
              <w:rPr>
                <w:rFonts w:ascii="Times New Roman" w:hAnsi="Times New Roman" w:cs="Times New Roman"/>
                <w:b/>
                <w:bCs/>
              </w:rPr>
              <w:t>MS</w:t>
            </w:r>
          </w:p>
        </w:tc>
        <w:tc>
          <w:tcPr>
            <w:tcW w:w="1116" w:type="dxa"/>
          </w:tcPr>
          <w:p w14:paraId="56DF27F9" w14:textId="77777777" w:rsidR="00890C28" w:rsidRPr="00BD30ED" w:rsidRDefault="00890C28" w:rsidP="00BD30ED">
            <w:pPr>
              <w:widowControl w:val="0"/>
              <w:adjustRightInd w:val="0"/>
              <w:snapToGrid w:val="0"/>
              <w:spacing w:line="276" w:lineRule="auto"/>
              <w:ind w:firstLine="0"/>
              <w:contextualSpacing/>
              <w:textAlignment w:val="center"/>
              <w:rPr>
                <w:rFonts w:ascii="Times New Roman" w:hAnsi="Times New Roman" w:cs="Times New Roman"/>
                <w:b/>
                <w:bCs/>
              </w:rPr>
            </w:pPr>
            <w:r w:rsidRPr="00BD30ED">
              <w:rPr>
                <w:rFonts w:ascii="Times New Roman" w:hAnsi="Times New Roman" w:cs="Times New Roman"/>
                <w:b/>
                <w:bCs/>
              </w:rPr>
              <w:t>F</w:t>
            </w:r>
          </w:p>
        </w:tc>
        <w:tc>
          <w:tcPr>
            <w:tcW w:w="1097" w:type="dxa"/>
          </w:tcPr>
          <w:p w14:paraId="4A0D55E5" w14:textId="77777777" w:rsidR="00890C28" w:rsidRPr="00A46129" w:rsidRDefault="00890C28" w:rsidP="00BD30ED">
            <w:pPr>
              <w:widowControl w:val="0"/>
              <w:adjustRightInd w:val="0"/>
              <w:snapToGrid w:val="0"/>
              <w:spacing w:line="276" w:lineRule="auto"/>
              <w:ind w:firstLine="0"/>
              <w:contextualSpacing/>
              <w:textAlignment w:val="center"/>
              <w:rPr>
                <w:rFonts w:ascii="Times New Roman" w:hAnsi="Times New Roman" w:cs="Times New Roman"/>
                <w:b/>
                <w:bCs/>
              </w:rPr>
            </w:pPr>
            <w:proofErr w:type="spellStart"/>
            <w:r>
              <w:rPr>
                <w:rFonts w:ascii="Times New Roman" w:hAnsi="Times New Roman" w:cs="Times New Roman"/>
                <w:b/>
                <w:bCs/>
              </w:rPr>
              <w:t>Pr</w:t>
            </w:r>
            <w:proofErr w:type="spellEnd"/>
            <w:r>
              <w:rPr>
                <w:rFonts w:ascii="Times New Roman" w:hAnsi="Times New Roman" w:cs="Times New Roman"/>
                <w:b/>
                <w:bCs/>
              </w:rPr>
              <w:t>(&gt;</w:t>
            </w:r>
            <w:r w:rsidRPr="00BD30ED">
              <w:rPr>
                <w:rFonts w:ascii="Times New Roman" w:hAnsi="Times New Roman" w:cs="Times New Roman"/>
                <w:b/>
                <w:bCs/>
                <w:i/>
                <w:iCs/>
              </w:rPr>
              <w:t>F</w:t>
            </w:r>
            <w:r>
              <w:rPr>
                <w:rFonts w:ascii="Times New Roman" w:hAnsi="Times New Roman" w:cs="Times New Roman"/>
                <w:b/>
                <w:bCs/>
              </w:rPr>
              <w:t>)</w:t>
            </w:r>
          </w:p>
        </w:tc>
      </w:tr>
      <w:tr w:rsidR="00890C28" w14:paraId="271EFA96" w14:textId="77777777" w:rsidTr="00890C28">
        <w:tc>
          <w:tcPr>
            <w:tcW w:w="3493" w:type="dxa"/>
          </w:tcPr>
          <w:p w14:paraId="642CF0AB" w14:textId="77777777" w:rsidR="00890C28" w:rsidRPr="00A46129" w:rsidRDefault="00890C28" w:rsidP="00BD30ED">
            <w:pPr>
              <w:widowControl w:val="0"/>
              <w:adjustRightInd w:val="0"/>
              <w:snapToGrid w:val="0"/>
              <w:spacing w:line="276" w:lineRule="auto"/>
              <w:ind w:firstLine="0"/>
              <w:contextualSpacing/>
              <w:textAlignment w:val="center"/>
              <w:rPr>
                <w:rFonts w:ascii="Times New Roman" w:hAnsi="Times New Roman" w:cs="Times New Roman"/>
                <w:bCs/>
              </w:rPr>
            </w:pPr>
            <w:r w:rsidRPr="00BD30ED">
              <w:rPr>
                <w:rFonts w:ascii="Times New Roman" w:eastAsia="Times New Roman" w:hAnsi="Times New Roman" w:cs="Times New Roman"/>
                <w:bCs/>
              </w:rPr>
              <w:t>No. of coders</w:t>
            </w:r>
          </w:p>
        </w:tc>
        <w:tc>
          <w:tcPr>
            <w:tcW w:w="1103" w:type="dxa"/>
          </w:tcPr>
          <w:p w14:paraId="2B19C7C8"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2</w:t>
            </w:r>
          </w:p>
        </w:tc>
        <w:tc>
          <w:tcPr>
            <w:tcW w:w="1102" w:type="dxa"/>
          </w:tcPr>
          <w:p w14:paraId="17122092"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04" w:type="dxa"/>
          </w:tcPr>
          <w:p w14:paraId="2D783D82"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16" w:type="dxa"/>
          </w:tcPr>
          <w:p w14:paraId="78DC6E1A"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.096</w:t>
            </w:r>
          </w:p>
        </w:tc>
        <w:tc>
          <w:tcPr>
            <w:tcW w:w="1097" w:type="dxa"/>
          </w:tcPr>
          <w:p w14:paraId="3B78DF65"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.908</w:t>
            </w:r>
          </w:p>
        </w:tc>
      </w:tr>
      <w:tr w:rsidR="00890C28" w14:paraId="4091F087" w14:textId="77777777" w:rsidTr="00890C28">
        <w:tc>
          <w:tcPr>
            <w:tcW w:w="3493" w:type="dxa"/>
          </w:tcPr>
          <w:p w14:paraId="6A801E9C" w14:textId="4355B437" w:rsidR="00890C28" w:rsidRPr="00A46129" w:rsidRDefault="00890C28" w:rsidP="00BD30ED">
            <w:pPr>
              <w:widowControl w:val="0"/>
              <w:adjustRightInd w:val="0"/>
              <w:snapToGrid w:val="0"/>
              <w:spacing w:line="276" w:lineRule="auto"/>
              <w:ind w:firstLine="0"/>
              <w:contextualSpacing/>
              <w:textAlignment w:val="center"/>
              <w:rPr>
                <w:rFonts w:ascii="Times New Roman" w:hAnsi="Times New Roman" w:cs="Times New Roman"/>
                <w:bCs/>
              </w:rPr>
            </w:pPr>
            <w:r w:rsidRPr="00BD30ED">
              <w:rPr>
                <w:rFonts w:ascii="Times New Roman" w:eastAsia="Times New Roman" w:hAnsi="Times New Roman" w:cs="Times New Roman"/>
                <w:bCs/>
              </w:rPr>
              <w:t>Duplicated vs. Sole-coding</w:t>
            </w:r>
          </w:p>
        </w:tc>
        <w:tc>
          <w:tcPr>
            <w:tcW w:w="1103" w:type="dxa"/>
          </w:tcPr>
          <w:p w14:paraId="502349DF"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1</w:t>
            </w:r>
          </w:p>
        </w:tc>
        <w:tc>
          <w:tcPr>
            <w:tcW w:w="1102" w:type="dxa"/>
          </w:tcPr>
          <w:p w14:paraId="74D5CBDF"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04" w:type="dxa"/>
          </w:tcPr>
          <w:p w14:paraId="48FB1E60"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16" w:type="dxa"/>
          </w:tcPr>
          <w:p w14:paraId="64C92629"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.012</w:t>
            </w:r>
          </w:p>
        </w:tc>
        <w:tc>
          <w:tcPr>
            <w:tcW w:w="1097" w:type="dxa"/>
          </w:tcPr>
          <w:p w14:paraId="13C9D235"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.913</w:t>
            </w:r>
          </w:p>
        </w:tc>
      </w:tr>
      <w:tr w:rsidR="00890C28" w14:paraId="76D317CA" w14:textId="77777777" w:rsidTr="00890C28">
        <w:tc>
          <w:tcPr>
            <w:tcW w:w="3493" w:type="dxa"/>
          </w:tcPr>
          <w:p w14:paraId="39C54A81" w14:textId="77777777" w:rsidR="00890C28" w:rsidRPr="00A46129" w:rsidRDefault="00890C28" w:rsidP="00BD30ED">
            <w:pPr>
              <w:widowControl w:val="0"/>
              <w:adjustRightInd w:val="0"/>
              <w:snapToGrid w:val="0"/>
              <w:spacing w:line="276" w:lineRule="auto"/>
              <w:ind w:firstLine="0"/>
              <w:contextualSpacing/>
              <w:textAlignment w:val="center"/>
              <w:rPr>
                <w:rFonts w:ascii="Times New Roman" w:hAnsi="Times New Roman" w:cs="Times New Roman"/>
                <w:bCs/>
              </w:rPr>
            </w:pPr>
            <w:r w:rsidRPr="00BD30ED">
              <w:rPr>
                <w:rFonts w:ascii="Times New Roman" w:eastAsia="Times New Roman" w:hAnsi="Times New Roman" w:cs="Times New Roman"/>
                <w:bCs/>
              </w:rPr>
              <w:t>Size of validation data (N) </w:t>
            </w:r>
          </w:p>
        </w:tc>
        <w:tc>
          <w:tcPr>
            <w:tcW w:w="1103" w:type="dxa"/>
          </w:tcPr>
          <w:p w14:paraId="60C7FA13"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3</w:t>
            </w:r>
          </w:p>
        </w:tc>
        <w:tc>
          <w:tcPr>
            <w:tcW w:w="1102" w:type="dxa"/>
          </w:tcPr>
          <w:p w14:paraId="72D1821E"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.0013</w:t>
            </w:r>
          </w:p>
        </w:tc>
        <w:tc>
          <w:tcPr>
            <w:tcW w:w="1104" w:type="dxa"/>
          </w:tcPr>
          <w:p w14:paraId="6A79A338"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.0004</w:t>
            </w:r>
          </w:p>
        </w:tc>
        <w:tc>
          <w:tcPr>
            <w:tcW w:w="1116" w:type="dxa"/>
          </w:tcPr>
          <w:p w14:paraId="577791F4"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359.497</w:t>
            </w:r>
          </w:p>
        </w:tc>
        <w:tc>
          <w:tcPr>
            <w:tcW w:w="1097" w:type="dxa"/>
          </w:tcPr>
          <w:p w14:paraId="21272C16" w14:textId="4D7F5210"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 xml:space="preserve">.001 </w:t>
            </w:r>
            <w:r w:rsidRPr="00BD30ED">
              <w:rPr>
                <w:rFonts w:ascii="Times New Roman" w:hAnsi="Times New Roman" w:cs="Times New Roman"/>
                <w:vertAlign w:val="superscript"/>
              </w:rPr>
              <w:t>***</w:t>
            </w:r>
          </w:p>
        </w:tc>
      </w:tr>
      <w:tr w:rsidR="00890C28" w14:paraId="7DFE2B2E" w14:textId="77777777" w:rsidTr="00890C28">
        <w:tc>
          <w:tcPr>
            <w:tcW w:w="3493" w:type="dxa"/>
          </w:tcPr>
          <w:p w14:paraId="1B448B62" w14:textId="77777777" w:rsidR="00890C28" w:rsidRPr="00A46129" w:rsidRDefault="00890C28" w:rsidP="00BD30ED">
            <w:pPr>
              <w:widowControl w:val="0"/>
              <w:adjustRightInd w:val="0"/>
              <w:snapToGrid w:val="0"/>
              <w:spacing w:line="276" w:lineRule="auto"/>
              <w:ind w:firstLine="0"/>
              <w:contextualSpacing/>
              <w:textAlignment w:val="center"/>
              <w:rPr>
                <w:rFonts w:ascii="Times New Roman" w:hAnsi="Times New Roman" w:cs="Times New Roman"/>
                <w:bCs/>
              </w:rPr>
            </w:pPr>
            <w:r w:rsidRPr="00BD30ED">
              <w:rPr>
                <w:rFonts w:ascii="Times New Roman" w:eastAsia="Times New Roman" w:hAnsi="Times New Roman" w:cs="Times New Roman"/>
                <w:bCs/>
              </w:rPr>
              <w:t xml:space="preserve">Target </w:t>
            </w:r>
            <w:proofErr w:type="spellStart"/>
            <w:r w:rsidRPr="00BD30ED">
              <w:rPr>
                <w:rFonts w:ascii="Times New Roman" w:eastAsia="Times New Roman" w:hAnsi="Times New Roman" w:cs="Times New Roman"/>
                <w:bCs/>
              </w:rPr>
              <w:t>Krippendorff’s</w:t>
            </w:r>
            <w:proofErr w:type="spellEnd"/>
            <w:r w:rsidRPr="00BD30ED">
              <w:rPr>
                <w:rFonts w:ascii="Times New Roman" w:eastAsia="Times New Roman" w:hAnsi="Times New Roman" w:cs="Times New Roman"/>
                <w:bCs/>
              </w:rPr>
              <w:t xml:space="preserve"> alpha (</w:t>
            </w:r>
            <w:r>
              <w:rPr>
                <w:rFonts w:ascii="Times New Roman" w:eastAsia="Times New Roman" w:hAnsi="Times New Roman" w:cs="Times New Roman"/>
                <w:bCs/>
              </w:rPr>
              <w:t>K</w:t>
            </w:r>
            <w:r w:rsidRPr="00BD30ED">
              <w:rPr>
                <w:rFonts w:ascii="Times New Roman" w:eastAsia="Times New Roman" w:hAnsi="Times New Roman" w:cs="Times New Roman"/>
                <w:bCs/>
              </w:rPr>
              <w:t>)</w:t>
            </w:r>
          </w:p>
        </w:tc>
        <w:tc>
          <w:tcPr>
            <w:tcW w:w="1103" w:type="dxa"/>
          </w:tcPr>
          <w:p w14:paraId="2FA3F0C4"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2</w:t>
            </w:r>
          </w:p>
        </w:tc>
        <w:tc>
          <w:tcPr>
            <w:tcW w:w="1102" w:type="dxa"/>
          </w:tcPr>
          <w:p w14:paraId="3F585197"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.0207</w:t>
            </w:r>
          </w:p>
        </w:tc>
        <w:tc>
          <w:tcPr>
            <w:tcW w:w="1104" w:type="dxa"/>
          </w:tcPr>
          <w:p w14:paraId="3A3EE526"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.0104</w:t>
            </w:r>
          </w:p>
        </w:tc>
        <w:tc>
          <w:tcPr>
            <w:tcW w:w="1116" w:type="dxa"/>
          </w:tcPr>
          <w:p w14:paraId="19E9ADBC"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8036.286</w:t>
            </w:r>
          </w:p>
        </w:tc>
        <w:tc>
          <w:tcPr>
            <w:tcW w:w="1097" w:type="dxa"/>
          </w:tcPr>
          <w:p w14:paraId="34BAD15A" w14:textId="407416A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 xml:space="preserve">.001 </w:t>
            </w:r>
            <w:r w:rsidRPr="00BD30ED">
              <w:rPr>
                <w:rFonts w:ascii="Times New Roman" w:hAnsi="Times New Roman" w:cs="Times New Roman"/>
                <w:vertAlign w:val="superscript"/>
              </w:rPr>
              <w:t>***</w:t>
            </w:r>
          </w:p>
        </w:tc>
      </w:tr>
      <w:tr w:rsidR="00890C28" w14:paraId="59A2B98A" w14:textId="77777777" w:rsidTr="00890C28">
        <w:tc>
          <w:tcPr>
            <w:tcW w:w="3493" w:type="dxa"/>
          </w:tcPr>
          <w:p w14:paraId="1ACB7A7A" w14:textId="77777777" w:rsidR="00890C28" w:rsidRPr="00A46129" w:rsidRDefault="00890C28" w:rsidP="00BD30ED">
            <w:pPr>
              <w:widowControl w:val="0"/>
              <w:adjustRightInd w:val="0"/>
              <w:snapToGrid w:val="0"/>
              <w:spacing w:line="276" w:lineRule="auto"/>
              <w:ind w:firstLine="0"/>
              <w:contextualSpacing/>
              <w:textAlignment w:val="center"/>
              <w:rPr>
                <w:rFonts w:ascii="Times New Roman" w:hAnsi="Times New Roman" w:cs="Times New Roman"/>
                <w:bCs/>
              </w:rPr>
            </w:pPr>
            <w:r w:rsidRPr="00BD30ED">
              <w:rPr>
                <w:rFonts w:ascii="Times New Roman" w:eastAsia="Times New Roman" w:hAnsi="Times New Roman" w:cs="Times New Roman"/>
                <w:bCs/>
              </w:rPr>
              <w:t>Random sample vs. not (R)</w:t>
            </w:r>
          </w:p>
        </w:tc>
        <w:tc>
          <w:tcPr>
            <w:tcW w:w="1103" w:type="dxa"/>
          </w:tcPr>
          <w:p w14:paraId="0B264A0E"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1</w:t>
            </w:r>
          </w:p>
        </w:tc>
        <w:tc>
          <w:tcPr>
            <w:tcW w:w="1102" w:type="dxa"/>
          </w:tcPr>
          <w:p w14:paraId="56F3A33F"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.0084</w:t>
            </w:r>
          </w:p>
        </w:tc>
        <w:tc>
          <w:tcPr>
            <w:tcW w:w="1104" w:type="dxa"/>
          </w:tcPr>
          <w:p w14:paraId="5BCA8F83"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.0084</w:t>
            </w:r>
          </w:p>
        </w:tc>
        <w:tc>
          <w:tcPr>
            <w:tcW w:w="1116" w:type="dxa"/>
          </w:tcPr>
          <w:p w14:paraId="04F07673"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6532.416</w:t>
            </w:r>
          </w:p>
        </w:tc>
        <w:tc>
          <w:tcPr>
            <w:tcW w:w="1097" w:type="dxa"/>
          </w:tcPr>
          <w:p w14:paraId="17FCD5CC" w14:textId="4E442CE4"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 xml:space="preserve">.001 </w:t>
            </w:r>
            <w:r w:rsidRPr="00BD30ED">
              <w:rPr>
                <w:rFonts w:ascii="Times New Roman" w:hAnsi="Times New Roman" w:cs="Times New Roman"/>
                <w:vertAlign w:val="superscript"/>
              </w:rPr>
              <w:t>***</w:t>
            </w:r>
          </w:p>
        </w:tc>
      </w:tr>
      <w:tr w:rsidR="00890C28" w14:paraId="687A5775" w14:textId="77777777" w:rsidTr="00890C28">
        <w:tc>
          <w:tcPr>
            <w:tcW w:w="3493" w:type="dxa"/>
          </w:tcPr>
          <w:p w14:paraId="52B4D972" w14:textId="07BC6E26" w:rsidR="00890C28" w:rsidRPr="00A46129" w:rsidRDefault="00890C28" w:rsidP="00890C28">
            <w:pPr>
              <w:widowControl w:val="0"/>
              <w:adjustRightInd w:val="0"/>
              <w:snapToGrid w:val="0"/>
              <w:spacing w:line="276" w:lineRule="auto"/>
              <w:ind w:firstLine="0"/>
              <w:contextualSpacing/>
              <w:textAlignment w:val="center"/>
              <w:rPr>
                <w:rFonts w:ascii="Times New Roman" w:hAnsi="Times New Roman" w:cs="Times New Roman"/>
                <w:bCs/>
              </w:rPr>
            </w:pPr>
            <w:r>
              <w:rPr>
                <w:rFonts w:ascii="Times New Roman" w:hAnsi="Times New Roman" w:cs="Times New Roman"/>
                <w:bCs/>
              </w:rPr>
              <w:t>K</w:t>
            </w:r>
            <w:r w:rsidRPr="00A46129">
              <w:rPr>
                <w:rFonts w:ascii="Times New Roman" w:hAnsi="Times New Roman" w:cs="Times New Roman"/>
                <w:bCs/>
              </w:rPr>
              <w:t xml:space="preserve"> * </w:t>
            </w:r>
            <w:r>
              <w:rPr>
                <w:rFonts w:ascii="Times New Roman" w:eastAsia="Times New Roman" w:hAnsi="Times New Roman" w:cs="Times New Roman"/>
                <w:bCs/>
              </w:rPr>
              <w:t>N</w:t>
            </w:r>
          </w:p>
        </w:tc>
        <w:tc>
          <w:tcPr>
            <w:tcW w:w="1103" w:type="dxa"/>
          </w:tcPr>
          <w:p w14:paraId="7F06BCFB" w14:textId="23B3D47D"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6</w:t>
            </w:r>
          </w:p>
        </w:tc>
        <w:tc>
          <w:tcPr>
            <w:tcW w:w="1102" w:type="dxa"/>
          </w:tcPr>
          <w:p w14:paraId="408CEFD4" w14:textId="77EED8B5"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.0004</w:t>
            </w:r>
          </w:p>
        </w:tc>
        <w:tc>
          <w:tcPr>
            <w:tcW w:w="1104" w:type="dxa"/>
          </w:tcPr>
          <w:p w14:paraId="79D98196" w14:textId="230C5D01"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.00006</w:t>
            </w:r>
          </w:p>
        </w:tc>
        <w:tc>
          <w:tcPr>
            <w:tcW w:w="1116" w:type="dxa"/>
          </w:tcPr>
          <w:p w14:paraId="284D5513" w14:textId="32B16D3B"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52.884</w:t>
            </w:r>
          </w:p>
        </w:tc>
        <w:tc>
          <w:tcPr>
            <w:tcW w:w="1097" w:type="dxa"/>
          </w:tcPr>
          <w:p w14:paraId="39C57DDD" w14:textId="152B2B63"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 xml:space="preserve">.001 </w:t>
            </w:r>
            <w:r w:rsidRPr="00BD30ED">
              <w:rPr>
                <w:rFonts w:ascii="Times New Roman" w:hAnsi="Times New Roman" w:cs="Times New Roman"/>
                <w:vertAlign w:val="superscript"/>
              </w:rPr>
              <w:t>***</w:t>
            </w:r>
          </w:p>
        </w:tc>
      </w:tr>
      <w:tr w:rsidR="00890C28" w14:paraId="0D0CE1F4" w14:textId="77777777" w:rsidTr="00890C28">
        <w:tc>
          <w:tcPr>
            <w:tcW w:w="3493" w:type="dxa"/>
          </w:tcPr>
          <w:p w14:paraId="387A0AFB" w14:textId="693D33A2" w:rsidR="00890C28" w:rsidRPr="00A46129" w:rsidRDefault="00890C28" w:rsidP="00890C28">
            <w:pPr>
              <w:widowControl w:val="0"/>
              <w:adjustRightInd w:val="0"/>
              <w:snapToGrid w:val="0"/>
              <w:spacing w:line="276" w:lineRule="auto"/>
              <w:ind w:firstLine="0"/>
              <w:contextualSpacing/>
              <w:textAlignment w:val="center"/>
              <w:rPr>
                <w:rFonts w:ascii="Times New Roman" w:hAnsi="Times New Roman" w:cs="Times New Roman"/>
                <w:bCs/>
              </w:rPr>
            </w:pPr>
            <w:r>
              <w:rPr>
                <w:rFonts w:ascii="Times New Roman" w:hAnsi="Times New Roman" w:cs="Times New Roman"/>
                <w:bCs/>
              </w:rPr>
              <w:t>N</w:t>
            </w:r>
            <w:r w:rsidRPr="00A46129">
              <w:rPr>
                <w:rFonts w:ascii="Times New Roman" w:hAnsi="Times New Roman" w:cs="Times New Roman"/>
                <w:bCs/>
              </w:rPr>
              <w:t xml:space="preserve"> * </w:t>
            </w:r>
            <w:r>
              <w:rPr>
                <w:rFonts w:ascii="Times New Roman" w:eastAsia="Times New Roman" w:hAnsi="Times New Roman" w:cs="Times New Roman"/>
                <w:bCs/>
              </w:rPr>
              <w:t>R</w:t>
            </w:r>
          </w:p>
        </w:tc>
        <w:tc>
          <w:tcPr>
            <w:tcW w:w="1103" w:type="dxa"/>
          </w:tcPr>
          <w:p w14:paraId="3D04131B" w14:textId="2B0BB94A"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3</w:t>
            </w:r>
          </w:p>
        </w:tc>
        <w:tc>
          <w:tcPr>
            <w:tcW w:w="1102" w:type="dxa"/>
          </w:tcPr>
          <w:p w14:paraId="605DB711" w14:textId="77A91F0B"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.0001</w:t>
            </w:r>
          </w:p>
        </w:tc>
        <w:tc>
          <w:tcPr>
            <w:tcW w:w="1104" w:type="dxa"/>
          </w:tcPr>
          <w:p w14:paraId="0644F33A" w14:textId="2E18E288"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.00004</w:t>
            </w:r>
          </w:p>
        </w:tc>
        <w:tc>
          <w:tcPr>
            <w:tcW w:w="1116" w:type="dxa"/>
          </w:tcPr>
          <w:p w14:paraId="1E33A8B3" w14:textId="0BB746DD"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35.610</w:t>
            </w:r>
          </w:p>
        </w:tc>
        <w:tc>
          <w:tcPr>
            <w:tcW w:w="1097" w:type="dxa"/>
          </w:tcPr>
          <w:p w14:paraId="3EDBB072" w14:textId="1D93E32A"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 xml:space="preserve">.001 </w:t>
            </w:r>
            <w:r w:rsidRPr="00BD30ED">
              <w:rPr>
                <w:rFonts w:ascii="Times New Roman" w:hAnsi="Times New Roman" w:cs="Times New Roman"/>
                <w:vertAlign w:val="superscript"/>
              </w:rPr>
              <w:t>***</w:t>
            </w:r>
          </w:p>
        </w:tc>
      </w:tr>
      <w:tr w:rsidR="00890C28" w14:paraId="7C97DDF7" w14:textId="77777777" w:rsidTr="00890C28">
        <w:tc>
          <w:tcPr>
            <w:tcW w:w="3493" w:type="dxa"/>
          </w:tcPr>
          <w:p w14:paraId="42450DA1" w14:textId="23350B6E" w:rsidR="00890C28" w:rsidRPr="00A46129" w:rsidRDefault="00890C28" w:rsidP="00890C28">
            <w:pPr>
              <w:widowControl w:val="0"/>
              <w:adjustRightInd w:val="0"/>
              <w:snapToGrid w:val="0"/>
              <w:spacing w:line="276" w:lineRule="auto"/>
              <w:ind w:firstLine="0"/>
              <w:contextualSpacing/>
              <w:textAlignment w:val="center"/>
              <w:rPr>
                <w:rFonts w:ascii="Times New Roman" w:hAnsi="Times New Roman" w:cs="Times New Roman"/>
                <w:bCs/>
              </w:rPr>
            </w:pPr>
            <w:r>
              <w:rPr>
                <w:rFonts w:ascii="Times New Roman" w:hAnsi="Times New Roman" w:cs="Times New Roman"/>
                <w:bCs/>
              </w:rPr>
              <w:t>K</w:t>
            </w:r>
            <w:r w:rsidRPr="00A46129">
              <w:rPr>
                <w:rFonts w:ascii="Times New Roman" w:hAnsi="Times New Roman" w:cs="Times New Roman"/>
                <w:bCs/>
              </w:rPr>
              <w:t xml:space="preserve"> * </w:t>
            </w:r>
            <w:r>
              <w:rPr>
                <w:rFonts w:ascii="Times New Roman" w:hAnsi="Times New Roman" w:cs="Times New Roman"/>
                <w:bCs/>
              </w:rPr>
              <w:t>R</w:t>
            </w:r>
          </w:p>
        </w:tc>
        <w:tc>
          <w:tcPr>
            <w:tcW w:w="1103" w:type="dxa"/>
          </w:tcPr>
          <w:p w14:paraId="6E28B7F8" w14:textId="7BD00D48"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2</w:t>
            </w:r>
          </w:p>
        </w:tc>
        <w:tc>
          <w:tcPr>
            <w:tcW w:w="1102" w:type="dxa"/>
          </w:tcPr>
          <w:p w14:paraId="2B26A72C" w14:textId="11263C64"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.0021</w:t>
            </w:r>
          </w:p>
        </w:tc>
        <w:tc>
          <w:tcPr>
            <w:tcW w:w="1104" w:type="dxa"/>
          </w:tcPr>
          <w:p w14:paraId="04E8030D" w14:textId="02E79356"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.0010</w:t>
            </w:r>
          </w:p>
        </w:tc>
        <w:tc>
          <w:tcPr>
            <w:tcW w:w="1116" w:type="dxa"/>
          </w:tcPr>
          <w:p w14:paraId="53C9C8D0" w14:textId="090BF6E7"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807.706</w:t>
            </w:r>
          </w:p>
        </w:tc>
        <w:tc>
          <w:tcPr>
            <w:tcW w:w="1097" w:type="dxa"/>
          </w:tcPr>
          <w:p w14:paraId="7F29AB26" w14:textId="0996C688"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 xml:space="preserve">.001 </w:t>
            </w:r>
            <w:r w:rsidRPr="00BD30ED">
              <w:rPr>
                <w:rFonts w:ascii="Times New Roman" w:hAnsi="Times New Roman" w:cs="Times New Roman"/>
                <w:vertAlign w:val="superscript"/>
              </w:rPr>
              <w:t>***</w:t>
            </w:r>
          </w:p>
        </w:tc>
      </w:tr>
      <w:tr w:rsidR="00890C28" w14:paraId="2F287911" w14:textId="77777777" w:rsidTr="00890C28">
        <w:tc>
          <w:tcPr>
            <w:tcW w:w="3493" w:type="dxa"/>
          </w:tcPr>
          <w:p w14:paraId="692B5506" w14:textId="6D885F10" w:rsidR="00890C28" w:rsidRPr="00A46129" w:rsidRDefault="00890C28" w:rsidP="00890C28">
            <w:pPr>
              <w:widowControl w:val="0"/>
              <w:adjustRightInd w:val="0"/>
              <w:snapToGrid w:val="0"/>
              <w:spacing w:line="276" w:lineRule="auto"/>
              <w:ind w:firstLine="0"/>
              <w:contextualSpacing/>
              <w:textAlignment w:val="center"/>
              <w:rPr>
                <w:rFonts w:ascii="Times New Roman" w:hAnsi="Times New Roman" w:cs="Times New Roman"/>
                <w:bCs/>
              </w:rPr>
            </w:pPr>
            <w:r>
              <w:rPr>
                <w:rFonts w:ascii="Times New Roman" w:hAnsi="Times New Roman" w:cs="Times New Roman"/>
                <w:bCs/>
              </w:rPr>
              <w:t>K</w:t>
            </w:r>
            <w:r w:rsidRPr="00A46129">
              <w:rPr>
                <w:rFonts w:ascii="Times New Roman" w:hAnsi="Times New Roman" w:cs="Times New Roman"/>
                <w:bCs/>
              </w:rPr>
              <w:t xml:space="preserve"> *</w:t>
            </w:r>
            <w:r>
              <w:rPr>
                <w:rFonts w:ascii="Times New Roman" w:hAnsi="Times New Roman" w:cs="Times New Roman"/>
                <w:bCs/>
              </w:rPr>
              <w:t xml:space="preserve"> N * R</w:t>
            </w:r>
            <w:r w:rsidRPr="00A46129">
              <w:rPr>
                <w:rFonts w:ascii="Times New Roman" w:hAnsi="Times New Roman" w:cs="Times New Roman"/>
                <w:bCs/>
              </w:rPr>
              <w:t xml:space="preserve"> </w:t>
            </w:r>
          </w:p>
        </w:tc>
        <w:tc>
          <w:tcPr>
            <w:tcW w:w="1103" w:type="dxa"/>
          </w:tcPr>
          <w:p w14:paraId="3E69B09B" w14:textId="779A8A10"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6</w:t>
            </w:r>
          </w:p>
        </w:tc>
        <w:tc>
          <w:tcPr>
            <w:tcW w:w="1102" w:type="dxa"/>
          </w:tcPr>
          <w:p w14:paraId="77A8F396" w14:textId="71B855FC"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.00004</w:t>
            </w:r>
          </w:p>
        </w:tc>
        <w:tc>
          <w:tcPr>
            <w:tcW w:w="1104" w:type="dxa"/>
          </w:tcPr>
          <w:p w14:paraId="2795B40F" w14:textId="603B24BC"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.000007</w:t>
            </w:r>
          </w:p>
        </w:tc>
        <w:tc>
          <w:tcPr>
            <w:tcW w:w="1116" w:type="dxa"/>
          </w:tcPr>
          <w:p w14:paraId="352972F3" w14:textId="443A7278"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5.551</w:t>
            </w:r>
          </w:p>
        </w:tc>
        <w:tc>
          <w:tcPr>
            <w:tcW w:w="1097" w:type="dxa"/>
          </w:tcPr>
          <w:p w14:paraId="122BA368" w14:textId="6EEB9E98"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 xml:space="preserve">.001 </w:t>
            </w:r>
            <w:r w:rsidRPr="00BD30ED">
              <w:rPr>
                <w:rFonts w:ascii="Times New Roman" w:hAnsi="Times New Roman" w:cs="Times New Roman"/>
                <w:vertAlign w:val="superscript"/>
              </w:rPr>
              <w:t>***</w:t>
            </w:r>
          </w:p>
        </w:tc>
      </w:tr>
      <w:tr w:rsidR="00890C28" w14:paraId="333CA218" w14:textId="77777777" w:rsidTr="00890C28">
        <w:tc>
          <w:tcPr>
            <w:tcW w:w="3493" w:type="dxa"/>
          </w:tcPr>
          <w:p w14:paraId="3EB94210" w14:textId="77777777" w:rsidR="00890C28" w:rsidRPr="00A46129" w:rsidRDefault="00890C28" w:rsidP="00890C28">
            <w:pPr>
              <w:widowControl w:val="0"/>
              <w:adjustRightInd w:val="0"/>
              <w:snapToGrid w:val="0"/>
              <w:spacing w:line="276" w:lineRule="auto"/>
              <w:ind w:firstLine="0"/>
              <w:contextualSpacing/>
              <w:textAlignment w:val="center"/>
              <w:rPr>
                <w:rFonts w:ascii="Times New Roman" w:hAnsi="Times New Roman" w:cs="Times New Roman"/>
                <w:bCs/>
              </w:rPr>
            </w:pPr>
            <w:r>
              <w:rPr>
                <w:rFonts w:ascii="Times New Roman" w:hAnsi="Times New Roman" w:cs="Times New Roman"/>
                <w:bCs/>
              </w:rPr>
              <w:t>Residuals</w:t>
            </w:r>
          </w:p>
        </w:tc>
        <w:tc>
          <w:tcPr>
            <w:tcW w:w="1103" w:type="dxa"/>
          </w:tcPr>
          <w:p w14:paraId="64284530" w14:textId="203522FB"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117</w:t>
            </w:r>
          </w:p>
        </w:tc>
        <w:tc>
          <w:tcPr>
            <w:tcW w:w="1102" w:type="dxa"/>
          </w:tcPr>
          <w:p w14:paraId="77F3396C" w14:textId="025BDDCC"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.00015</w:t>
            </w:r>
          </w:p>
        </w:tc>
        <w:tc>
          <w:tcPr>
            <w:tcW w:w="1104" w:type="dxa"/>
          </w:tcPr>
          <w:p w14:paraId="48EECF28" w14:textId="5BA920CA"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.000001</w:t>
            </w:r>
          </w:p>
        </w:tc>
        <w:tc>
          <w:tcPr>
            <w:tcW w:w="1116" w:type="dxa"/>
          </w:tcPr>
          <w:p w14:paraId="0C8E132B" w14:textId="77777777"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p>
        </w:tc>
        <w:tc>
          <w:tcPr>
            <w:tcW w:w="1097" w:type="dxa"/>
          </w:tcPr>
          <w:p w14:paraId="4181FFBC" w14:textId="77777777"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p>
        </w:tc>
      </w:tr>
    </w:tbl>
    <w:p w14:paraId="47D620F4" w14:textId="7B1CF6D9" w:rsidR="003D2E0E" w:rsidRDefault="003D2E0E" w:rsidP="00807B24">
      <w:pPr>
        <w:widowControl w:val="0"/>
        <w:adjustRightInd w:val="0"/>
        <w:snapToGrid w:val="0"/>
        <w:spacing w:line="276" w:lineRule="auto"/>
        <w:ind w:left="993" w:hanging="993"/>
        <w:contextualSpacing/>
        <w:textAlignment w:val="center"/>
        <w:rPr>
          <w:rFonts w:ascii="Times New Roman" w:hAnsi="Times New Roman" w:cs="Times New Roman"/>
        </w:rPr>
      </w:pPr>
    </w:p>
    <w:p w14:paraId="145433E8" w14:textId="6EE5C8BA" w:rsidR="00920D3D" w:rsidRDefault="00D41B49" w:rsidP="00920D3D">
      <w:pPr>
        <w:widowControl w:val="0"/>
        <w:adjustRightInd w:val="0"/>
        <w:snapToGrid w:val="0"/>
        <w:spacing w:line="276" w:lineRule="auto"/>
        <w:ind w:left="993" w:hanging="993"/>
        <w:contextualSpacing/>
        <w:textAlignment w:val="center"/>
        <w:rPr>
          <w:rFonts w:ascii="Times New Roman" w:hAnsi="Times New Roman" w:cs="Times New Roman"/>
        </w:rPr>
      </w:pPr>
      <w:r>
        <w:rPr>
          <w:rFonts w:ascii="Times New Roman" w:hAnsi="Times New Roman" w:cs="Times New Roman"/>
        </w:rPr>
        <w:t>A 2-way i</w:t>
      </w:r>
      <w:r w:rsidR="00920D3D">
        <w:rPr>
          <w:rFonts w:ascii="Times New Roman" w:hAnsi="Times New Roman" w:cs="Times New Roman"/>
        </w:rPr>
        <w:t xml:space="preserve">nteraction </w:t>
      </w:r>
      <w:bookmarkStart w:id="0" w:name="_GoBack"/>
      <w:r w:rsidR="00920D3D">
        <w:rPr>
          <w:rFonts w:ascii="Times New Roman" w:hAnsi="Times New Roman" w:cs="Times New Roman"/>
        </w:rPr>
        <w:t xml:space="preserve">with </w:t>
      </w:r>
      <w:bookmarkEnd w:id="0"/>
      <w:r w:rsidR="00DF2E07">
        <w:rPr>
          <w:rFonts w:ascii="Times New Roman" w:hAnsi="Times New Roman" w:cs="Times New Roman"/>
        </w:rPr>
        <w:t xml:space="preserve">the </w:t>
      </w:r>
      <w:r w:rsidR="00920D3D" w:rsidRPr="00BD30ED">
        <w:rPr>
          <w:rFonts w:ascii="Times New Roman" w:hAnsi="Times New Roman" w:cs="Times New Roman"/>
          <w:i/>
          <w:iCs/>
        </w:rPr>
        <w:t>number of coders</w:t>
      </w:r>
    </w:p>
    <w:tbl>
      <w:tblPr>
        <w:tblStyle w:val="TableGrid"/>
        <w:tblW w:w="0" w:type="auto"/>
        <w:tblInd w:w="-5" w:type="dxa"/>
        <w:tblLook w:val="04A0" w:firstRow="1" w:lastRow="0" w:firstColumn="1" w:lastColumn="0" w:noHBand="0" w:noVBand="1"/>
      </w:tblPr>
      <w:tblGrid>
        <w:gridCol w:w="3498"/>
        <w:gridCol w:w="1105"/>
        <w:gridCol w:w="1103"/>
        <w:gridCol w:w="1105"/>
        <w:gridCol w:w="1107"/>
        <w:gridCol w:w="1097"/>
      </w:tblGrid>
      <w:tr w:rsidR="00920D3D" w14:paraId="5FB8D4E7" w14:textId="77777777" w:rsidTr="00BD30ED">
        <w:tc>
          <w:tcPr>
            <w:tcW w:w="3498" w:type="dxa"/>
          </w:tcPr>
          <w:p w14:paraId="7D58124F" w14:textId="77777777" w:rsidR="00920D3D" w:rsidRPr="00BD30ED" w:rsidRDefault="00920D3D" w:rsidP="00BD30ED">
            <w:pPr>
              <w:widowControl w:val="0"/>
              <w:adjustRightInd w:val="0"/>
              <w:snapToGrid w:val="0"/>
              <w:spacing w:line="276" w:lineRule="auto"/>
              <w:ind w:firstLine="0"/>
              <w:contextualSpacing/>
              <w:textAlignment w:val="center"/>
              <w:rPr>
                <w:rFonts w:ascii="Times New Roman" w:hAnsi="Times New Roman" w:cs="Times New Roman"/>
                <w:b/>
                <w:bCs/>
              </w:rPr>
            </w:pPr>
            <w:r w:rsidRPr="00BD30ED">
              <w:rPr>
                <w:rFonts w:ascii="Times New Roman" w:hAnsi="Times New Roman" w:cs="Times New Roman"/>
                <w:b/>
                <w:bCs/>
              </w:rPr>
              <w:t>Factors</w:t>
            </w:r>
          </w:p>
        </w:tc>
        <w:tc>
          <w:tcPr>
            <w:tcW w:w="1105" w:type="dxa"/>
          </w:tcPr>
          <w:p w14:paraId="36C36865" w14:textId="77777777" w:rsidR="00920D3D" w:rsidRPr="00BD30ED" w:rsidRDefault="00920D3D" w:rsidP="00BD30ED">
            <w:pPr>
              <w:widowControl w:val="0"/>
              <w:adjustRightInd w:val="0"/>
              <w:snapToGrid w:val="0"/>
              <w:spacing w:line="276" w:lineRule="auto"/>
              <w:ind w:firstLine="0"/>
              <w:contextualSpacing/>
              <w:textAlignment w:val="center"/>
              <w:rPr>
                <w:rFonts w:ascii="Times New Roman" w:hAnsi="Times New Roman" w:cs="Times New Roman"/>
                <w:b/>
                <w:bCs/>
              </w:rPr>
            </w:pPr>
            <w:r w:rsidRPr="00BD30ED">
              <w:rPr>
                <w:rFonts w:ascii="Times New Roman" w:hAnsi="Times New Roman" w:cs="Times New Roman"/>
                <w:b/>
                <w:bCs/>
              </w:rPr>
              <w:t>Df</w:t>
            </w:r>
          </w:p>
        </w:tc>
        <w:tc>
          <w:tcPr>
            <w:tcW w:w="1103" w:type="dxa"/>
          </w:tcPr>
          <w:p w14:paraId="0188C2BC" w14:textId="77777777" w:rsidR="00920D3D" w:rsidRPr="00BD30ED" w:rsidRDefault="00920D3D" w:rsidP="00BD30ED">
            <w:pPr>
              <w:widowControl w:val="0"/>
              <w:adjustRightInd w:val="0"/>
              <w:snapToGrid w:val="0"/>
              <w:spacing w:line="276" w:lineRule="auto"/>
              <w:ind w:firstLine="0"/>
              <w:contextualSpacing/>
              <w:textAlignment w:val="center"/>
              <w:rPr>
                <w:rFonts w:ascii="Times New Roman" w:hAnsi="Times New Roman" w:cs="Times New Roman"/>
                <w:b/>
                <w:bCs/>
              </w:rPr>
            </w:pPr>
            <w:r w:rsidRPr="00BD30ED">
              <w:rPr>
                <w:rFonts w:ascii="Times New Roman" w:hAnsi="Times New Roman" w:cs="Times New Roman"/>
                <w:b/>
                <w:bCs/>
              </w:rPr>
              <w:t>SS</w:t>
            </w:r>
          </w:p>
        </w:tc>
        <w:tc>
          <w:tcPr>
            <w:tcW w:w="1105" w:type="dxa"/>
          </w:tcPr>
          <w:p w14:paraId="76A36A2E" w14:textId="77777777" w:rsidR="00920D3D" w:rsidRPr="00BD30ED" w:rsidRDefault="00920D3D" w:rsidP="00BD30ED">
            <w:pPr>
              <w:widowControl w:val="0"/>
              <w:adjustRightInd w:val="0"/>
              <w:snapToGrid w:val="0"/>
              <w:spacing w:line="276" w:lineRule="auto"/>
              <w:ind w:firstLine="0"/>
              <w:contextualSpacing/>
              <w:textAlignment w:val="center"/>
              <w:rPr>
                <w:rFonts w:ascii="Times New Roman" w:hAnsi="Times New Roman" w:cs="Times New Roman"/>
                <w:b/>
                <w:bCs/>
              </w:rPr>
            </w:pPr>
            <w:r w:rsidRPr="00BD30ED">
              <w:rPr>
                <w:rFonts w:ascii="Times New Roman" w:hAnsi="Times New Roman" w:cs="Times New Roman"/>
                <w:b/>
                <w:bCs/>
              </w:rPr>
              <w:t>MS</w:t>
            </w:r>
          </w:p>
        </w:tc>
        <w:tc>
          <w:tcPr>
            <w:tcW w:w="1107" w:type="dxa"/>
          </w:tcPr>
          <w:p w14:paraId="762D5647" w14:textId="77777777" w:rsidR="00920D3D" w:rsidRPr="00BD30ED" w:rsidRDefault="00920D3D" w:rsidP="00BD30ED">
            <w:pPr>
              <w:widowControl w:val="0"/>
              <w:adjustRightInd w:val="0"/>
              <w:snapToGrid w:val="0"/>
              <w:spacing w:line="276" w:lineRule="auto"/>
              <w:ind w:firstLine="0"/>
              <w:contextualSpacing/>
              <w:textAlignment w:val="center"/>
              <w:rPr>
                <w:rFonts w:ascii="Times New Roman" w:hAnsi="Times New Roman" w:cs="Times New Roman"/>
                <w:b/>
                <w:bCs/>
              </w:rPr>
            </w:pPr>
            <w:r w:rsidRPr="00BD30ED">
              <w:rPr>
                <w:rFonts w:ascii="Times New Roman" w:hAnsi="Times New Roman" w:cs="Times New Roman"/>
                <w:b/>
                <w:bCs/>
              </w:rPr>
              <w:t>F</w:t>
            </w:r>
          </w:p>
        </w:tc>
        <w:tc>
          <w:tcPr>
            <w:tcW w:w="1097" w:type="dxa"/>
          </w:tcPr>
          <w:p w14:paraId="4453D901" w14:textId="77777777" w:rsidR="00920D3D" w:rsidRPr="00A46129" w:rsidRDefault="00920D3D" w:rsidP="00BD30ED">
            <w:pPr>
              <w:widowControl w:val="0"/>
              <w:adjustRightInd w:val="0"/>
              <w:snapToGrid w:val="0"/>
              <w:spacing w:line="276" w:lineRule="auto"/>
              <w:ind w:firstLine="0"/>
              <w:contextualSpacing/>
              <w:textAlignment w:val="center"/>
              <w:rPr>
                <w:rFonts w:ascii="Times New Roman" w:hAnsi="Times New Roman" w:cs="Times New Roman"/>
                <w:b/>
                <w:bCs/>
              </w:rPr>
            </w:pPr>
            <w:proofErr w:type="spellStart"/>
            <w:r>
              <w:rPr>
                <w:rFonts w:ascii="Times New Roman" w:hAnsi="Times New Roman" w:cs="Times New Roman"/>
                <w:b/>
                <w:bCs/>
              </w:rPr>
              <w:t>Pr</w:t>
            </w:r>
            <w:proofErr w:type="spellEnd"/>
            <w:r>
              <w:rPr>
                <w:rFonts w:ascii="Times New Roman" w:hAnsi="Times New Roman" w:cs="Times New Roman"/>
                <w:b/>
                <w:bCs/>
              </w:rPr>
              <w:t>(&gt;</w:t>
            </w:r>
            <w:r w:rsidRPr="00BD30ED">
              <w:rPr>
                <w:rFonts w:ascii="Times New Roman" w:hAnsi="Times New Roman" w:cs="Times New Roman"/>
                <w:b/>
                <w:bCs/>
                <w:i/>
                <w:iCs/>
              </w:rPr>
              <w:t>F</w:t>
            </w:r>
            <w:r>
              <w:rPr>
                <w:rFonts w:ascii="Times New Roman" w:hAnsi="Times New Roman" w:cs="Times New Roman"/>
                <w:b/>
                <w:bCs/>
              </w:rPr>
              <w:t>)</w:t>
            </w:r>
          </w:p>
        </w:tc>
      </w:tr>
      <w:tr w:rsidR="00920D3D" w14:paraId="7FA602FA" w14:textId="77777777" w:rsidTr="00BD30ED">
        <w:tc>
          <w:tcPr>
            <w:tcW w:w="3498" w:type="dxa"/>
          </w:tcPr>
          <w:p w14:paraId="50CC7E14" w14:textId="396BA38F" w:rsidR="00920D3D" w:rsidRPr="00A46129" w:rsidRDefault="00920D3D" w:rsidP="00BD30ED">
            <w:pPr>
              <w:widowControl w:val="0"/>
              <w:adjustRightInd w:val="0"/>
              <w:snapToGrid w:val="0"/>
              <w:spacing w:line="276" w:lineRule="auto"/>
              <w:ind w:firstLine="0"/>
              <w:contextualSpacing/>
              <w:textAlignment w:val="center"/>
              <w:rPr>
                <w:rFonts w:ascii="Times New Roman" w:hAnsi="Times New Roman" w:cs="Times New Roman"/>
                <w:bCs/>
              </w:rPr>
            </w:pPr>
            <w:r w:rsidRPr="00BD30ED">
              <w:rPr>
                <w:rFonts w:ascii="Times New Roman" w:eastAsia="Times New Roman" w:hAnsi="Times New Roman" w:cs="Times New Roman"/>
                <w:bCs/>
              </w:rPr>
              <w:t>No. of coders</w:t>
            </w:r>
            <w:r w:rsidR="00477F96">
              <w:rPr>
                <w:rFonts w:ascii="Times New Roman" w:eastAsia="Times New Roman" w:hAnsi="Times New Roman" w:cs="Times New Roman"/>
                <w:bCs/>
              </w:rPr>
              <w:t xml:space="preserve"> (k)</w:t>
            </w:r>
          </w:p>
        </w:tc>
        <w:tc>
          <w:tcPr>
            <w:tcW w:w="1105" w:type="dxa"/>
          </w:tcPr>
          <w:p w14:paraId="500DAF23" w14:textId="77777777"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2</w:t>
            </w:r>
          </w:p>
        </w:tc>
        <w:tc>
          <w:tcPr>
            <w:tcW w:w="1103" w:type="dxa"/>
          </w:tcPr>
          <w:p w14:paraId="3804C4CE" w14:textId="48FE5A0F"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05" w:type="dxa"/>
          </w:tcPr>
          <w:p w14:paraId="29FEECAD" w14:textId="1E56070C"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07" w:type="dxa"/>
          </w:tcPr>
          <w:p w14:paraId="33CA7A85" w14:textId="2DF184AD"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.005</w:t>
            </w:r>
          </w:p>
        </w:tc>
        <w:tc>
          <w:tcPr>
            <w:tcW w:w="1097" w:type="dxa"/>
          </w:tcPr>
          <w:p w14:paraId="79CB19B4" w14:textId="0517E7E7"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.99</w:t>
            </w:r>
            <w:r w:rsidR="00897438">
              <w:rPr>
                <w:rFonts w:ascii="Times New Roman" w:hAnsi="Times New Roman" w:cs="Times New Roman"/>
              </w:rPr>
              <w:t>5</w:t>
            </w:r>
          </w:p>
        </w:tc>
      </w:tr>
      <w:tr w:rsidR="00920D3D" w14:paraId="0AF8D7B4" w14:textId="77777777" w:rsidTr="00BD30ED">
        <w:tc>
          <w:tcPr>
            <w:tcW w:w="3498" w:type="dxa"/>
          </w:tcPr>
          <w:p w14:paraId="1ECD22F0" w14:textId="47266496" w:rsidR="00920D3D" w:rsidRPr="00A46129" w:rsidRDefault="00920D3D" w:rsidP="00BD30ED">
            <w:pPr>
              <w:widowControl w:val="0"/>
              <w:adjustRightInd w:val="0"/>
              <w:snapToGrid w:val="0"/>
              <w:spacing w:line="276" w:lineRule="auto"/>
              <w:ind w:firstLine="0"/>
              <w:contextualSpacing/>
              <w:textAlignment w:val="center"/>
              <w:rPr>
                <w:rFonts w:ascii="Times New Roman" w:hAnsi="Times New Roman" w:cs="Times New Roman"/>
                <w:bCs/>
              </w:rPr>
            </w:pPr>
            <w:r w:rsidRPr="00BD30ED">
              <w:rPr>
                <w:rFonts w:ascii="Times New Roman" w:eastAsia="Times New Roman" w:hAnsi="Times New Roman" w:cs="Times New Roman"/>
                <w:bCs/>
              </w:rPr>
              <w:t>Duplicated vs. Sole-coding</w:t>
            </w:r>
          </w:p>
        </w:tc>
        <w:tc>
          <w:tcPr>
            <w:tcW w:w="1105" w:type="dxa"/>
          </w:tcPr>
          <w:p w14:paraId="3EC21D3D" w14:textId="77777777"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1</w:t>
            </w:r>
          </w:p>
        </w:tc>
        <w:tc>
          <w:tcPr>
            <w:tcW w:w="1103" w:type="dxa"/>
          </w:tcPr>
          <w:p w14:paraId="37E89503" w14:textId="0725C2AB"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05" w:type="dxa"/>
          </w:tcPr>
          <w:p w14:paraId="70A9647C" w14:textId="205C962F"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07" w:type="dxa"/>
          </w:tcPr>
          <w:p w14:paraId="2D80E56E" w14:textId="1BD76D30"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.001</w:t>
            </w:r>
          </w:p>
        </w:tc>
        <w:tc>
          <w:tcPr>
            <w:tcW w:w="1097" w:type="dxa"/>
          </w:tcPr>
          <w:p w14:paraId="44EE7484" w14:textId="7CD040D2"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.97</w:t>
            </w:r>
            <w:r w:rsidR="00897438">
              <w:rPr>
                <w:rFonts w:ascii="Times New Roman" w:hAnsi="Times New Roman" w:cs="Times New Roman"/>
              </w:rPr>
              <w:t>9</w:t>
            </w:r>
          </w:p>
        </w:tc>
      </w:tr>
      <w:tr w:rsidR="00920D3D" w14:paraId="01847CAF" w14:textId="77777777" w:rsidTr="00BD30ED">
        <w:tc>
          <w:tcPr>
            <w:tcW w:w="3498" w:type="dxa"/>
          </w:tcPr>
          <w:p w14:paraId="0777CF83" w14:textId="7ECC6952" w:rsidR="00920D3D" w:rsidRPr="00A46129" w:rsidRDefault="00920D3D" w:rsidP="00BD30ED">
            <w:pPr>
              <w:widowControl w:val="0"/>
              <w:adjustRightInd w:val="0"/>
              <w:snapToGrid w:val="0"/>
              <w:spacing w:line="276" w:lineRule="auto"/>
              <w:ind w:firstLine="0"/>
              <w:contextualSpacing/>
              <w:textAlignment w:val="center"/>
              <w:rPr>
                <w:rFonts w:ascii="Times New Roman" w:hAnsi="Times New Roman" w:cs="Times New Roman"/>
                <w:bCs/>
              </w:rPr>
            </w:pPr>
            <w:r w:rsidRPr="00BD30ED">
              <w:rPr>
                <w:rFonts w:ascii="Times New Roman" w:eastAsia="Times New Roman" w:hAnsi="Times New Roman" w:cs="Times New Roman"/>
                <w:bCs/>
              </w:rPr>
              <w:t>Size of validation data</w:t>
            </w:r>
          </w:p>
        </w:tc>
        <w:tc>
          <w:tcPr>
            <w:tcW w:w="1105" w:type="dxa"/>
          </w:tcPr>
          <w:p w14:paraId="1A609422" w14:textId="77777777"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3</w:t>
            </w:r>
          </w:p>
        </w:tc>
        <w:tc>
          <w:tcPr>
            <w:tcW w:w="1103" w:type="dxa"/>
          </w:tcPr>
          <w:p w14:paraId="061F9108" w14:textId="133EA2ED"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.0013</w:t>
            </w:r>
          </w:p>
        </w:tc>
        <w:tc>
          <w:tcPr>
            <w:tcW w:w="1105" w:type="dxa"/>
          </w:tcPr>
          <w:p w14:paraId="040B879F" w14:textId="7FA4A1EC"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.0004</w:t>
            </w:r>
          </w:p>
        </w:tc>
        <w:tc>
          <w:tcPr>
            <w:tcW w:w="1107" w:type="dxa"/>
          </w:tcPr>
          <w:p w14:paraId="495E9C94" w14:textId="02A3AF75"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19.853</w:t>
            </w:r>
          </w:p>
        </w:tc>
        <w:tc>
          <w:tcPr>
            <w:tcW w:w="1097" w:type="dxa"/>
          </w:tcPr>
          <w:p w14:paraId="4DA9ADFC" w14:textId="77777777"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 xml:space="preserve">.001 </w:t>
            </w:r>
            <w:r w:rsidRPr="00BD30ED">
              <w:rPr>
                <w:rFonts w:ascii="Times New Roman" w:hAnsi="Times New Roman" w:cs="Times New Roman"/>
                <w:vertAlign w:val="superscript"/>
              </w:rPr>
              <w:t>***</w:t>
            </w:r>
          </w:p>
        </w:tc>
      </w:tr>
      <w:tr w:rsidR="00920D3D" w14:paraId="7E1BE585" w14:textId="77777777" w:rsidTr="00BD30ED">
        <w:tc>
          <w:tcPr>
            <w:tcW w:w="3498" w:type="dxa"/>
          </w:tcPr>
          <w:p w14:paraId="52AFFAC6" w14:textId="37BB3B69" w:rsidR="00920D3D" w:rsidRPr="00A46129" w:rsidRDefault="00920D3D" w:rsidP="00BD30ED">
            <w:pPr>
              <w:widowControl w:val="0"/>
              <w:adjustRightInd w:val="0"/>
              <w:snapToGrid w:val="0"/>
              <w:spacing w:line="276" w:lineRule="auto"/>
              <w:ind w:firstLine="0"/>
              <w:contextualSpacing/>
              <w:textAlignment w:val="center"/>
              <w:rPr>
                <w:rFonts w:ascii="Times New Roman" w:hAnsi="Times New Roman" w:cs="Times New Roman"/>
                <w:bCs/>
              </w:rPr>
            </w:pPr>
            <w:r w:rsidRPr="00BD30ED">
              <w:rPr>
                <w:rFonts w:ascii="Times New Roman" w:eastAsia="Times New Roman" w:hAnsi="Times New Roman" w:cs="Times New Roman"/>
                <w:bCs/>
              </w:rPr>
              <w:t xml:space="preserve">Target </w:t>
            </w:r>
            <w:proofErr w:type="spellStart"/>
            <w:r w:rsidRPr="00BD30ED">
              <w:rPr>
                <w:rFonts w:ascii="Times New Roman" w:eastAsia="Times New Roman" w:hAnsi="Times New Roman" w:cs="Times New Roman"/>
                <w:bCs/>
              </w:rPr>
              <w:t>Krippendorff’s</w:t>
            </w:r>
            <w:proofErr w:type="spellEnd"/>
            <w:r w:rsidRPr="00BD30ED">
              <w:rPr>
                <w:rFonts w:ascii="Times New Roman" w:eastAsia="Times New Roman" w:hAnsi="Times New Roman" w:cs="Times New Roman"/>
                <w:bCs/>
              </w:rPr>
              <w:t xml:space="preserve"> alpha</w:t>
            </w:r>
          </w:p>
        </w:tc>
        <w:tc>
          <w:tcPr>
            <w:tcW w:w="1105" w:type="dxa"/>
          </w:tcPr>
          <w:p w14:paraId="4434566C" w14:textId="77777777"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2</w:t>
            </w:r>
          </w:p>
        </w:tc>
        <w:tc>
          <w:tcPr>
            <w:tcW w:w="1103" w:type="dxa"/>
          </w:tcPr>
          <w:p w14:paraId="26E44008" w14:textId="5E595310"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.0207</w:t>
            </w:r>
          </w:p>
        </w:tc>
        <w:tc>
          <w:tcPr>
            <w:tcW w:w="1105" w:type="dxa"/>
          </w:tcPr>
          <w:p w14:paraId="1D7941BC" w14:textId="178076F0"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.0103</w:t>
            </w:r>
          </w:p>
        </w:tc>
        <w:tc>
          <w:tcPr>
            <w:tcW w:w="1107" w:type="dxa"/>
          </w:tcPr>
          <w:p w14:paraId="4FDB8012" w14:textId="16C0B764"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443.801</w:t>
            </w:r>
          </w:p>
        </w:tc>
        <w:tc>
          <w:tcPr>
            <w:tcW w:w="1097" w:type="dxa"/>
          </w:tcPr>
          <w:p w14:paraId="32CD03EA" w14:textId="77777777"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 xml:space="preserve">.001 </w:t>
            </w:r>
            <w:r w:rsidRPr="00BD30ED">
              <w:rPr>
                <w:rFonts w:ascii="Times New Roman" w:hAnsi="Times New Roman" w:cs="Times New Roman"/>
                <w:vertAlign w:val="superscript"/>
              </w:rPr>
              <w:t>***</w:t>
            </w:r>
          </w:p>
        </w:tc>
      </w:tr>
      <w:tr w:rsidR="00920D3D" w14:paraId="30E2326C" w14:textId="77777777" w:rsidTr="00BD30ED">
        <w:tc>
          <w:tcPr>
            <w:tcW w:w="3498" w:type="dxa"/>
          </w:tcPr>
          <w:p w14:paraId="0F412464" w14:textId="24674709" w:rsidR="00920D3D" w:rsidRPr="00A46129" w:rsidRDefault="00920D3D" w:rsidP="00BD30ED">
            <w:pPr>
              <w:widowControl w:val="0"/>
              <w:adjustRightInd w:val="0"/>
              <w:snapToGrid w:val="0"/>
              <w:spacing w:line="276" w:lineRule="auto"/>
              <w:ind w:firstLine="0"/>
              <w:contextualSpacing/>
              <w:textAlignment w:val="center"/>
              <w:rPr>
                <w:rFonts w:ascii="Times New Roman" w:hAnsi="Times New Roman" w:cs="Times New Roman"/>
                <w:bCs/>
              </w:rPr>
            </w:pPr>
            <w:r w:rsidRPr="00BD30ED">
              <w:rPr>
                <w:rFonts w:ascii="Times New Roman" w:eastAsia="Times New Roman" w:hAnsi="Times New Roman" w:cs="Times New Roman"/>
                <w:bCs/>
              </w:rPr>
              <w:t>Random sample vs. not</w:t>
            </w:r>
          </w:p>
        </w:tc>
        <w:tc>
          <w:tcPr>
            <w:tcW w:w="1105" w:type="dxa"/>
          </w:tcPr>
          <w:p w14:paraId="511DDA95" w14:textId="77777777"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1</w:t>
            </w:r>
          </w:p>
        </w:tc>
        <w:tc>
          <w:tcPr>
            <w:tcW w:w="1103" w:type="dxa"/>
          </w:tcPr>
          <w:p w14:paraId="01576032" w14:textId="295AE8D5"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.0084</w:t>
            </w:r>
          </w:p>
        </w:tc>
        <w:tc>
          <w:tcPr>
            <w:tcW w:w="1105" w:type="dxa"/>
          </w:tcPr>
          <w:p w14:paraId="10121E62" w14:textId="30598BF8"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.0084</w:t>
            </w:r>
          </w:p>
        </w:tc>
        <w:tc>
          <w:tcPr>
            <w:tcW w:w="1107" w:type="dxa"/>
          </w:tcPr>
          <w:p w14:paraId="22243C45" w14:textId="76295392"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360.750</w:t>
            </w:r>
          </w:p>
        </w:tc>
        <w:tc>
          <w:tcPr>
            <w:tcW w:w="1097" w:type="dxa"/>
          </w:tcPr>
          <w:p w14:paraId="6328D78D" w14:textId="77777777"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 xml:space="preserve">.001 </w:t>
            </w:r>
            <w:r w:rsidRPr="00BD30ED">
              <w:rPr>
                <w:rFonts w:ascii="Times New Roman" w:hAnsi="Times New Roman" w:cs="Times New Roman"/>
                <w:vertAlign w:val="superscript"/>
              </w:rPr>
              <w:t>***</w:t>
            </w:r>
          </w:p>
        </w:tc>
      </w:tr>
      <w:tr w:rsidR="00920D3D" w14:paraId="405ADF9C" w14:textId="77777777" w:rsidTr="00BD30ED">
        <w:tc>
          <w:tcPr>
            <w:tcW w:w="3498" w:type="dxa"/>
          </w:tcPr>
          <w:p w14:paraId="70B5347F" w14:textId="3B27421D" w:rsidR="00920D3D" w:rsidRPr="00A46129" w:rsidRDefault="00477F96" w:rsidP="00BD30ED">
            <w:pPr>
              <w:widowControl w:val="0"/>
              <w:adjustRightInd w:val="0"/>
              <w:snapToGrid w:val="0"/>
              <w:spacing w:line="276" w:lineRule="auto"/>
              <w:ind w:firstLine="0"/>
              <w:contextualSpacing/>
              <w:textAlignment w:val="center"/>
              <w:rPr>
                <w:rFonts w:ascii="Times New Roman" w:hAnsi="Times New Roman" w:cs="Times New Roman"/>
                <w:bCs/>
              </w:rPr>
            </w:pPr>
            <w:r>
              <w:rPr>
                <w:rFonts w:ascii="Times New Roman" w:hAnsi="Times New Roman" w:cs="Times New Roman"/>
                <w:bCs/>
              </w:rPr>
              <w:t>k</w:t>
            </w:r>
            <w:r w:rsidR="00920D3D" w:rsidRPr="00A46129">
              <w:rPr>
                <w:rFonts w:ascii="Times New Roman" w:hAnsi="Times New Roman" w:cs="Times New Roman"/>
                <w:bCs/>
              </w:rPr>
              <w:t xml:space="preserve"> * </w:t>
            </w:r>
            <w:r w:rsidRPr="00BD30ED">
              <w:rPr>
                <w:rFonts w:ascii="Times New Roman" w:eastAsia="Times New Roman" w:hAnsi="Times New Roman" w:cs="Times New Roman"/>
                <w:bCs/>
              </w:rPr>
              <w:t>Duplicated vs. Sole-coding</w:t>
            </w:r>
          </w:p>
        </w:tc>
        <w:tc>
          <w:tcPr>
            <w:tcW w:w="1105" w:type="dxa"/>
          </w:tcPr>
          <w:p w14:paraId="72ABCF1D" w14:textId="77777777"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2</w:t>
            </w:r>
          </w:p>
        </w:tc>
        <w:tc>
          <w:tcPr>
            <w:tcW w:w="1103" w:type="dxa"/>
          </w:tcPr>
          <w:p w14:paraId="443589CA" w14:textId="4473AE6A"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.000005</w:t>
            </w:r>
          </w:p>
        </w:tc>
        <w:tc>
          <w:tcPr>
            <w:tcW w:w="1105" w:type="dxa"/>
          </w:tcPr>
          <w:p w14:paraId="54F3E6C5" w14:textId="693D8A47"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.000002</w:t>
            </w:r>
          </w:p>
        </w:tc>
        <w:tc>
          <w:tcPr>
            <w:tcW w:w="1107" w:type="dxa"/>
          </w:tcPr>
          <w:p w14:paraId="2BE8EBFC" w14:textId="2A3C4B6A"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.106</w:t>
            </w:r>
          </w:p>
        </w:tc>
        <w:tc>
          <w:tcPr>
            <w:tcW w:w="1097" w:type="dxa"/>
          </w:tcPr>
          <w:p w14:paraId="21B1E2EA" w14:textId="20C62FB1"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w:t>
            </w:r>
            <w:r w:rsidR="00897438">
              <w:rPr>
                <w:rFonts w:ascii="Times New Roman" w:hAnsi="Times New Roman" w:cs="Times New Roman"/>
              </w:rPr>
              <w:t>900</w:t>
            </w:r>
          </w:p>
        </w:tc>
      </w:tr>
      <w:tr w:rsidR="00920D3D" w14:paraId="0884A736" w14:textId="77777777" w:rsidTr="00BD30ED">
        <w:tc>
          <w:tcPr>
            <w:tcW w:w="3498" w:type="dxa"/>
          </w:tcPr>
          <w:p w14:paraId="79412AC7" w14:textId="72721C43" w:rsidR="00920D3D" w:rsidRPr="00A46129" w:rsidRDefault="00477F96" w:rsidP="00BD30ED">
            <w:pPr>
              <w:widowControl w:val="0"/>
              <w:adjustRightInd w:val="0"/>
              <w:snapToGrid w:val="0"/>
              <w:spacing w:line="276" w:lineRule="auto"/>
              <w:ind w:firstLine="0"/>
              <w:contextualSpacing/>
              <w:textAlignment w:val="center"/>
              <w:rPr>
                <w:rFonts w:ascii="Times New Roman" w:hAnsi="Times New Roman" w:cs="Times New Roman"/>
                <w:bCs/>
              </w:rPr>
            </w:pPr>
            <w:r>
              <w:rPr>
                <w:rFonts w:ascii="Times New Roman" w:hAnsi="Times New Roman" w:cs="Times New Roman"/>
                <w:bCs/>
              </w:rPr>
              <w:t>k</w:t>
            </w:r>
            <w:r w:rsidR="00920D3D" w:rsidRPr="00A46129">
              <w:rPr>
                <w:rFonts w:ascii="Times New Roman" w:hAnsi="Times New Roman" w:cs="Times New Roman"/>
                <w:bCs/>
              </w:rPr>
              <w:t xml:space="preserve"> * </w:t>
            </w:r>
            <w:r w:rsidR="00920D3D" w:rsidRPr="00BD30ED">
              <w:rPr>
                <w:rFonts w:ascii="Times New Roman" w:eastAsia="Times New Roman" w:hAnsi="Times New Roman" w:cs="Times New Roman"/>
                <w:bCs/>
              </w:rPr>
              <w:t>Size of validation data</w:t>
            </w:r>
          </w:p>
        </w:tc>
        <w:tc>
          <w:tcPr>
            <w:tcW w:w="1105" w:type="dxa"/>
          </w:tcPr>
          <w:p w14:paraId="5412FC98" w14:textId="4080C773"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6</w:t>
            </w:r>
          </w:p>
        </w:tc>
        <w:tc>
          <w:tcPr>
            <w:tcW w:w="1103" w:type="dxa"/>
          </w:tcPr>
          <w:p w14:paraId="7771270F" w14:textId="3B331F06"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.000011</w:t>
            </w:r>
          </w:p>
        </w:tc>
        <w:tc>
          <w:tcPr>
            <w:tcW w:w="1105" w:type="dxa"/>
          </w:tcPr>
          <w:p w14:paraId="4AF47478" w14:textId="4F274745"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.000002</w:t>
            </w:r>
          </w:p>
        </w:tc>
        <w:tc>
          <w:tcPr>
            <w:tcW w:w="1107" w:type="dxa"/>
          </w:tcPr>
          <w:p w14:paraId="1F24E98D" w14:textId="548294CC"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.076</w:t>
            </w:r>
          </w:p>
        </w:tc>
        <w:tc>
          <w:tcPr>
            <w:tcW w:w="1097" w:type="dxa"/>
          </w:tcPr>
          <w:p w14:paraId="66208469" w14:textId="424B81D4"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.9</w:t>
            </w:r>
            <w:r w:rsidR="00897438">
              <w:rPr>
                <w:rFonts w:ascii="Times New Roman" w:hAnsi="Times New Roman" w:cs="Times New Roman"/>
              </w:rPr>
              <w:t>98</w:t>
            </w:r>
          </w:p>
        </w:tc>
      </w:tr>
      <w:tr w:rsidR="00920D3D" w14:paraId="2745B317" w14:textId="77777777" w:rsidTr="00BD30ED">
        <w:tc>
          <w:tcPr>
            <w:tcW w:w="3498" w:type="dxa"/>
          </w:tcPr>
          <w:p w14:paraId="640F67C8" w14:textId="5B5A4E96" w:rsidR="00920D3D" w:rsidRPr="00A46129" w:rsidRDefault="00477F96" w:rsidP="00BD30ED">
            <w:pPr>
              <w:widowControl w:val="0"/>
              <w:adjustRightInd w:val="0"/>
              <w:snapToGrid w:val="0"/>
              <w:spacing w:line="276" w:lineRule="auto"/>
              <w:ind w:firstLine="0"/>
              <w:contextualSpacing/>
              <w:textAlignment w:val="center"/>
              <w:rPr>
                <w:rFonts w:ascii="Times New Roman" w:hAnsi="Times New Roman" w:cs="Times New Roman"/>
                <w:bCs/>
              </w:rPr>
            </w:pPr>
            <w:r>
              <w:rPr>
                <w:rFonts w:ascii="Times New Roman" w:hAnsi="Times New Roman" w:cs="Times New Roman"/>
                <w:bCs/>
              </w:rPr>
              <w:t>k</w:t>
            </w:r>
            <w:r w:rsidR="00920D3D" w:rsidRPr="00A46129">
              <w:rPr>
                <w:rFonts w:ascii="Times New Roman" w:hAnsi="Times New Roman" w:cs="Times New Roman"/>
                <w:bCs/>
              </w:rPr>
              <w:t xml:space="preserve"> * </w:t>
            </w:r>
            <w:proofErr w:type="spellStart"/>
            <w:r w:rsidR="00920D3D" w:rsidRPr="00BD30ED">
              <w:rPr>
                <w:rFonts w:ascii="Times New Roman" w:eastAsia="Times New Roman" w:hAnsi="Times New Roman" w:cs="Times New Roman"/>
                <w:bCs/>
              </w:rPr>
              <w:t>Krippendorff’s</w:t>
            </w:r>
            <w:proofErr w:type="spellEnd"/>
            <w:r w:rsidR="00920D3D" w:rsidRPr="00BD30ED">
              <w:rPr>
                <w:rFonts w:ascii="Times New Roman" w:eastAsia="Times New Roman" w:hAnsi="Times New Roman" w:cs="Times New Roman"/>
                <w:bCs/>
              </w:rPr>
              <w:t xml:space="preserve"> alpha</w:t>
            </w:r>
          </w:p>
        </w:tc>
        <w:tc>
          <w:tcPr>
            <w:tcW w:w="1105" w:type="dxa"/>
          </w:tcPr>
          <w:p w14:paraId="3E0D4118" w14:textId="1E4872C9"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4</w:t>
            </w:r>
          </w:p>
        </w:tc>
        <w:tc>
          <w:tcPr>
            <w:tcW w:w="1103" w:type="dxa"/>
          </w:tcPr>
          <w:p w14:paraId="1D86FC9A" w14:textId="7EF922B9"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.000004</w:t>
            </w:r>
          </w:p>
        </w:tc>
        <w:tc>
          <w:tcPr>
            <w:tcW w:w="1105" w:type="dxa"/>
          </w:tcPr>
          <w:p w14:paraId="5E957357" w14:textId="1E8911A2"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.000001</w:t>
            </w:r>
          </w:p>
        </w:tc>
        <w:tc>
          <w:tcPr>
            <w:tcW w:w="1107" w:type="dxa"/>
          </w:tcPr>
          <w:p w14:paraId="2676B0D1" w14:textId="342D8AB4"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.041</w:t>
            </w:r>
          </w:p>
        </w:tc>
        <w:tc>
          <w:tcPr>
            <w:tcW w:w="1097" w:type="dxa"/>
          </w:tcPr>
          <w:p w14:paraId="3269FE18" w14:textId="23429EE8"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.97</w:t>
            </w:r>
            <w:r w:rsidR="00897438">
              <w:rPr>
                <w:rFonts w:ascii="Times New Roman" w:hAnsi="Times New Roman" w:cs="Times New Roman"/>
              </w:rPr>
              <w:t>7</w:t>
            </w:r>
          </w:p>
        </w:tc>
      </w:tr>
      <w:tr w:rsidR="00920D3D" w14:paraId="3A30F688" w14:textId="77777777" w:rsidTr="00BD30ED">
        <w:tc>
          <w:tcPr>
            <w:tcW w:w="3498" w:type="dxa"/>
          </w:tcPr>
          <w:p w14:paraId="37F44110" w14:textId="51483DFC" w:rsidR="00920D3D" w:rsidRPr="00A46129" w:rsidRDefault="00477F96" w:rsidP="00BD30ED">
            <w:pPr>
              <w:widowControl w:val="0"/>
              <w:adjustRightInd w:val="0"/>
              <w:snapToGrid w:val="0"/>
              <w:spacing w:line="276" w:lineRule="auto"/>
              <w:ind w:firstLine="0"/>
              <w:contextualSpacing/>
              <w:textAlignment w:val="center"/>
              <w:rPr>
                <w:rFonts w:ascii="Times New Roman" w:hAnsi="Times New Roman" w:cs="Times New Roman"/>
                <w:bCs/>
              </w:rPr>
            </w:pPr>
            <w:r>
              <w:rPr>
                <w:rFonts w:ascii="Times New Roman" w:hAnsi="Times New Roman" w:cs="Times New Roman"/>
                <w:bCs/>
              </w:rPr>
              <w:t>k</w:t>
            </w:r>
            <w:r w:rsidR="00920D3D" w:rsidRPr="00A46129">
              <w:rPr>
                <w:rFonts w:ascii="Times New Roman" w:hAnsi="Times New Roman" w:cs="Times New Roman"/>
                <w:bCs/>
              </w:rPr>
              <w:t xml:space="preserve"> * </w:t>
            </w:r>
            <w:r w:rsidR="00920D3D" w:rsidRPr="00BD30ED">
              <w:rPr>
                <w:rFonts w:ascii="Times New Roman" w:eastAsia="Times New Roman" w:hAnsi="Times New Roman" w:cs="Times New Roman"/>
                <w:bCs/>
              </w:rPr>
              <w:t>Random sample vs. not</w:t>
            </w:r>
          </w:p>
        </w:tc>
        <w:tc>
          <w:tcPr>
            <w:tcW w:w="1105" w:type="dxa"/>
          </w:tcPr>
          <w:p w14:paraId="3070D622" w14:textId="2A6651F3"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2</w:t>
            </w:r>
          </w:p>
        </w:tc>
        <w:tc>
          <w:tcPr>
            <w:tcW w:w="1103" w:type="dxa"/>
          </w:tcPr>
          <w:p w14:paraId="73D3AF97" w14:textId="4158179F"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.000002</w:t>
            </w:r>
          </w:p>
        </w:tc>
        <w:tc>
          <w:tcPr>
            <w:tcW w:w="1105" w:type="dxa"/>
          </w:tcPr>
          <w:p w14:paraId="1B041A83" w14:textId="506D822D"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.000001</w:t>
            </w:r>
          </w:p>
        </w:tc>
        <w:tc>
          <w:tcPr>
            <w:tcW w:w="1107" w:type="dxa"/>
          </w:tcPr>
          <w:p w14:paraId="0779C160" w14:textId="3206817F"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.053</w:t>
            </w:r>
          </w:p>
        </w:tc>
        <w:tc>
          <w:tcPr>
            <w:tcW w:w="1097" w:type="dxa"/>
          </w:tcPr>
          <w:p w14:paraId="64FC32AD" w14:textId="7E37D5EB"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.9</w:t>
            </w:r>
            <w:r w:rsidR="00897438">
              <w:rPr>
                <w:rFonts w:ascii="Times New Roman" w:hAnsi="Times New Roman" w:cs="Times New Roman"/>
              </w:rPr>
              <w:t>49</w:t>
            </w:r>
          </w:p>
        </w:tc>
      </w:tr>
      <w:tr w:rsidR="00920D3D" w14:paraId="2100EBD9" w14:textId="77777777" w:rsidTr="00BD30ED">
        <w:tc>
          <w:tcPr>
            <w:tcW w:w="3498" w:type="dxa"/>
          </w:tcPr>
          <w:p w14:paraId="036E9787" w14:textId="77777777" w:rsidR="00920D3D" w:rsidRPr="00A46129" w:rsidRDefault="00920D3D" w:rsidP="00BD30ED">
            <w:pPr>
              <w:widowControl w:val="0"/>
              <w:adjustRightInd w:val="0"/>
              <w:snapToGrid w:val="0"/>
              <w:spacing w:line="276" w:lineRule="auto"/>
              <w:ind w:firstLine="0"/>
              <w:contextualSpacing/>
              <w:textAlignment w:val="center"/>
              <w:rPr>
                <w:rFonts w:ascii="Times New Roman" w:hAnsi="Times New Roman" w:cs="Times New Roman"/>
                <w:bCs/>
              </w:rPr>
            </w:pPr>
            <w:r>
              <w:rPr>
                <w:rFonts w:ascii="Times New Roman" w:hAnsi="Times New Roman" w:cs="Times New Roman"/>
                <w:bCs/>
              </w:rPr>
              <w:t>Residuals</w:t>
            </w:r>
          </w:p>
        </w:tc>
        <w:tc>
          <w:tcPr>
            <w:tcW w:w="1105" w:type="dxa"/>
          </w:tcPr>
          <w:p w14:paraId="44B7BA88" w14:textId="0EB04365"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12</w:t>
            </w:r>
            <w:r w:rsidR="00897438">
              <w:rPr>
                <w:rFonts w:ascii="Times New Roman" w:hAnsi="Times New Roman" w:cs="Times New Roman"/>
              </w:rPr>
              <w:t>0</w:t>
            </w:r>
          </w:p>
        </w:tc>
        <w:tc>
          <w:tcPr>
            <w:tcW w:w="1103" w:type="dxa"/>
          </w:tcPr>
          <w:p w14:paraId="577BDEDA" w14:textId="78272A6B"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.002803</w:t>
            </w:r>
          </w:p>
        </w:tc>
        <w:tc>
          <w:tcPr>
            <w:tcW w:w="1105" w:type="dxa"/>
          </w:tcPr>
          <w:p w14:paraId="46213D2B" w14:textId="472CCCF4"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.000023</w:t>
            </w:r>
          </w:p>
        </w:tc>
        <w:tc>
          <w:tcPr>
            <w:tcW w:w="1107" w:type="dxa"/>
          </w:tcPr>
          <w:p w14:paraId="04346AA6" w14:textId="77777777"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p>
        </w:tc>
        <w:tc>
          <w:tcPr>
            <w:tcW w:w="1097" w:type="dxa"/>
          </w:tcPr>
          <w:p w14:paraId="69EC157A" w14:textId="77777777"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p>
        </w:tc>
      </w:tr>
    </w:tbl>
    <w:p w14:paraId="6B4D4B8D" w14:textId="77777777" w:rsidR="005221B4" w:rsidRDefault="005221B4" w:rsidP="00807B24">
      <w:pPr>
        <w:widowControl w:val="0"/>
        <w:adjustRightInd w:val="0"/>
        <w:snapToGrid w:val="0"/>
        <w:spacing w:line="276" w:lineRule="auto"/>
        <w:ind w:left="993" w:hanging="993"/>
        <w:contextualSpacing/>
        <w:textAlignment w:val="center"/>
        <w:rPr>
          <w:rFonts w:ascii="Times New Roman" w:hAnsi="Times New Roman" w:cs="Times New Roman"/>
        </w:rPr>
      </w:pPr>
    </w:p>
    <w:p w14:paraId="0CDF5581" w14:textId="6A91E936" w:rsidR="00920D3D" w:rsidRDefault="00D41B49" w:rsidP="00807B24">
      <w:pPr>
        <w:widowControl w:val="0"/>
        <w:adjustRightInd w:val="0"/>
        <w:snapToGrid w:val="0"/>
        <w:spacing w:line="276" w:lineRule="auto"/>
        <w:ind w:left="993" w:hanging="993"/>
        <w:contextualSpacing/>
        <w:textAlignment w:val="center"/>
        <w:rPr>
          <w:rFonts w:ascii="Times New Roman" w:hAnsi="Times New Roman" w:cs="Times New Roman"/>
        </w:rPr>
      </w:pPr>
      <w:r>
        <w:rPr>
          <w:rFonts w:ascii="Times New Roman" w:hAnsi="Times New Roman" w:cs="Times New Roman"/>
        </w:rPr>
        <w:t xml:space="preserve">A 2-way </w:t>
      </w:r>
      <w:r w:rsidR="002A5A91">
        <w:rPr>
          <w:rFonts w:ascii="Times New Roman" w:hAnsi="Times New Roman" w:cs="Times New Roman"/>
        </w:rPr>
        <w:t>i</w:t>
      </w:r>
      <w:r w:rsidR="00920D3D">
        <w:rPr>
          <w:rFonts w:ascii="Times New Roman" w:hAnsi="Times New Roman" w:cs="Times New Roman"/>
        </w:rPr>
        <w:t xml:space="preserve">nteraction with </w:t>
      </w:r>
      <w:r w:rsidR="00920D3D" w:rsidRPr="00BD30ED">
        <w:rPr>
          <w:rFonts w:ascii="Times New Roman" w:hAnsi="Times New Roman" w:cs="Times New Roman"/>
          <w:i/>
          <w:iCs/>
        </w:rPr>
        <w:t>duplicated coding</w:t>
      </w:r>
    </w:p>
    <w:tbl>
      <w:tblPr>
        <w:tblStyle w:val="TableGrid"/>
        <w:tblW w:w="0" w:type="auto"/>
        <w:tblInd w:w="-5" w:type="dxa"/>
        <w:tblLook w:val="04A0" w:firstRow="1" w:lastRow="0" w:firstColumn="1" w:lastColumn="0" w:noHBand="0" w:noVBand="1"/>
      </w:tblPr>
      <w:tblGrid>
        <w:gridCol w:w="3498"/>
        <w:gridCol w:w="1105"/>
        <w:gridCol w:w="1103"/>
        <w:gridCol w:w="1105"/>
        <w:gridCol w:w="1107"/>
        <w:gridCol w:w="1097"/>
      </w:tblGrid>
      <w:tr w:rsidR="00A46129" w14:paraId="1F14BC3D" w14:textId="6E1A13EB" w:rsidTr="005D7818">
        <w:tc>
          <w:tcPr>
            <w:tcW w:w="3498" w:type="dxa"/>
          </w:tcPr>
          <w:p w14:paraId="703DA487" w14:textId="68814FDC" w:rsidR="00A46129" w:rsidRPr="005D7818" w:rsidRDefault="00A46129" w:rsidP="00807B24">
            <w:pPr>
              <w:widowControl w:val="0"/>
              <w:adjustRightInd w:val="0"/>
              <w:snapToGrid w:val="0"/>
              <w:spacing w:line="276" w:lineRule="auto"/>
              <w:ind w:firstLine="0"/>
              <w:contextualSpacing/>
              <w:textAlignment w:val="center"/>
              <w:rPr>
                <w:rFonts w:ascii="Times New Roman" w:hAnsi="Times New Roman" w:cs="Times New Roman"/>
                <w:b/>
                <w:bCs/>
              </w:rPr>
            </w:pPr>
            <w:r w:rsidRPr="005D7818">
              <w:rPr>
                <w:rFonts w:ascii="Times New Roman" w:hAnsi="Times New Roman" w:cs="Times New Roman"/>
                <w:b/>
                <w:bCs/>
              </w:rPr>
              <w:t>Factors</w:t>
            </w:r>
          </w:p>
        </w:tc>
        <w:tc>
          <w:tcPr>
            <w:tcW w:w="1105" w:type="dxa"/>
          </w:tcPr>
          <w:p w14:paraId="07DDB373" w14:textId="42100C13" w:rsidR="00A46129" w:rsidRPr="005D7818" w:rsidRDefault="00A46129" w:rsidP="00807B24">
            <w:pPr>
              <w:widowControl w:val="0"/>
              <w:adjustRightInd w:val="0"/>
              <w:snapToGrid w:val="0"/>
              <w:spacing w:line="276" w:lineRule="auto"/>
              <w:ind w:firstLine="0"/>
              <w:contextualSpacing/>
              <w:textAlignment w:val="center"/>
              <w:rPr>
                <w:rFonts w:ascii="Times New Roman" w:hAnsi="Times New Roman" w:cs="Times New Roman"/>
                <w:b/>
                <w:bCs/>
              </w:rPr>
            </w:pPr>
            <w:r w:rsidRPr="005D7818">
              <w:rPr>
                <w:rFonts w:ascii="Times New Roman" w:hAnsi="Times New Roman" w:cs="Times New Roman"/>
                <w:b/>
                <w:bCs/>
              </w:rPr>
              <w:t>Df</w:t>
            </w:r>
          </w:p>
        </w:tc>
        <w:tc>
          <w:tcPr>
            <w:tcW w:w="1103" w:type="dxa"/>
          </w:tcPr>
          <w:p w14:paraId="5F3A0589" w14:textId="70485A7C" w:rsidR="00A46129" w:rsidRPr="005D7818" w:rsidRDefault="00A46129" w:rsidP="00807B24">
            <w:pPr>
              <w:widowControl w:val="0"/>
              <w:adjustRightInd w:val="0"/>
              <w:snapToGrid w:val="0"/>
              <w:spacing w:line="276" w:lineRule="auto"/>
              <w:ind w:firstLine="0"/>
              <w:contextualSpacing/>
              <w:textAlignment w:val="center"/>
              <w:rPr>
                <w:rFonts w:ascii="Times New Roman" w:hAnsi="Times New Roman" w:cs="Times New Roman"/>
                <w:b/>
                <w:bCs/>
              </w:rPr>
            </w:pPr>
            <w:r w:rsidRPr="005D7818">
              <w:rPr>
                <w:rFonts w:ascii="Times New Roman" w:hAnsi="Times New Roman" w:cs="Times New Roman"/>
                <w:b/>
                <w:bCs/>
              </w:rPr>
              <w:t>SS</w:t>
            </w:r>
          </w:p>
        </w:tc>
        <w:tc>
          <w:tcPr>
            <w:tcW w:w="1105" w:type="dxa"/>
          </w:tcPr>
          <w:p w14:paraId="4FF352E7" w14:textId="5DFCBEDC" w:rsidR="00A46129" w:rsidRPr="005D7818" w:rsidRDefault="00A46129" w:rsidP="00807B24">
            <w:pPr>
              <w:widowControl w:val="0"/>
              <w:adjustRightInd w:val="0"/>
              <w:snapToGrid w:val="0"/>
              <w:spacing w:line="276" w:lineRule="auto"/>
              <w:ind w:firstLine="0"/>
              <w:contextualSpacing/>
              <w:textAlignment w:val="center"/>
              <w:rPr>
                <w:rFonts w:ascii="Times New Roman" w:hAnsi="Times New Roman" w:cs="Times New Roman"/>
                <w:b/>
                <w:bCs/>
              </w:rPr>
            </w:pPr>
            <w:r w:rsidRPr="005D7818">
              <w:rPr>
                <w:rFonts w:ascii="Times New Roman" w:hAnsi="Times New Roman" w:cs="Times New Roman"/>
                <w:b/>
                <w:bCs/>
              </w:rPr>
              <w:t>MS</w:t>
            </w:r>
          </w:p>
        </w:tc>
        <w:tc>
          <w:tcPr>
            <w:tcW w:w="1107" w:type="dxa"/>
          </w:tcPr>
          <w:p w14:paraId="44C0449B" w14:textId="4432DF2E" w:rsidR="00A46129" w:rsidRPr="005D7818" w:rsidRDefault="00A46129" w:rsidP="00807B24">
            <w:pPr>
              <w:widowControl w:val="0"/>
              <w:adjustRightInd w:val="0"/>
              <w:snapToGrid w:val="0"/>
              <w:spacing w:line="276" w:lineRule="auto"/>
              <w:ind w:firstLine="0"/>
              <w:contextualSpacing/>
              <w:textAlignment w:val="center"/>
              <w:rPr>
                <w:rFonts w:ascii="Times New Roman" w:hAnsi="Times New Roman" w:cs="Times New Roman"/>
                <w:b/>
                <w:bCs/>
              </w:rPr>
            </w:pPr>
            <w:r w:rsidRPr="005D7818">
              <w:rPr>
                <w:rFonts w:ascii="Times New Roman" w:hAnsi="Times New Roman" w:cs="Times New Roman"/>
                <w:b/>
                <w:bCs/>
              </w:rPr>
              <w:t>F</w:t>
            </w:r>
          </w:p>
        </w:tc>
        <w:tc>
          <w:tcPr>
            <w:tcW w:w="1097" w:type="dxa"/>
          </w:tcPr>
          <w:p w14:paraId="797B1880" w14:textId="718AB593" w:rsidR="00A46129" w:rsidRPr="00A46129" w:rsidRDefault="00A46129" w:rsidP="00807B24">
            <w:pPr>
              <w:widowControl w:val="0"/>
              <w:adjustRightInd w:val="0"/>
              <w:snapToGrid w:val="0"/>
              <w:spacing w:line="276" w:lineRule="auto"/>
              <w:ind w:firstLine="0"/>
              <w:contextualSpacing/>
              <w:textAlignment w:val="center"/>
              <w:rPr>
                <w:rFonts w:ascii="Times New Roman" w:hAnsi="Times New Roman" w:cs="Times New Roman"/>
                <w:b/>
                <w:bCs/>
              </w:rPr>
            </w:pPr>
            <w:proofErr w:type="spellStart"/>
            <w:r>
              <w:rPr>
                <w:rFonts w:ascii="Times New Roman" w:hAnsi="Times New Roman" w:cs="Times New Roman"/>
                <w:b/>
                <w:bCs/>
              </w:rPr>
              <w:t>Pr</w:t>
            </w:r>
            <w:proofErr w:type="spellEnd"/>
            <w:r>
              <w:rPr>
                <w:rFonts w:ascii="Times New Roman" w:hAnsi="Times New Roman" w:cs="Times New Roman"/>
                <w:b/>
                <w:bCs/>
              </w:rPr>
              <w:t>(&gt;</w:t>
            </w:r>
            <w:r w:rsidRPr="005D7818">
              <w:rPr>
                <w:rFonts w:ascii="Times New Roman" w:hAnsi="Times New Roman" w:cs="Times New Roman"/>
                <w:b/>
                <w:bCs/>
                <w:i/>
                <w:iCs/>
              </w:rPr>
              <w:t>F</w:t>
            </w:r>
            <w:r>
              <w:rPr>
                <w:rFonts w:ascii="Times New Roman" w:hAnsi="Times New Roman" w:cs="Times New Roman"/>
                <w:b/>
                <w:bCs/>
              </w:rPr>
              <w:t>)</w:t>
            </w:r>
          </w:p>
        </w:tc>
      </w:tr>
      <w:tr w:rsidR="00A46129" w14:paraId="6FECBBCD" w14:textId="0267E9B4" w:rsidTr="005D7818">
        <w:tc>
          <w:tcPr>
            <w:tcW w:w="3498" w:type="dxa"/>
          </w:tcPr>
          <w:p w14:paraId="79862009" w14:textId="7F4828EF" w:rsidR="00A46129" w:rsidRPr="00A46129" w:rsidRDefault="00A46129" w:rsidP="00807B24">
            <w:pPr>
              <w:widowControl w:val="0"/>
              <w:adjustRightInd w:val="0"/>
              <w:snapToGrid w:val="0"/>
              <w:spacing w:line="276" w:lineRule="auto"/>
              <w:ind w:firstLine="0"/>
              <w:contextualSpacing/>
              <w:textAlignment w:val="center"/>
              <w:rPr>
                <w:rFonts w:ascii="Times New Roman" w:hAnsi="Times New Roman" w:cs="Times New Roman"/>
                <w:bCs/>
              </w:rPr>
            </w:pPr>
            <w:r w:rsidRPr="005D7818">
              <w:rPr>
                <w:rFonts w:ascii="Times New Roman" w:eastAsia="Times New Roman" w:hAnsi="Times New Roman" w:cs="Times New Roman"/>
                <w:bCs/>
              </w:rPr>
              <w:t>No. of coders</w:t>
            </w:r>
          </w:p>
        </w:tc>
        <w:tc>
          <w:tcPr>
            <w:tcW w:w="1105" w:type="dxa"/>
          </w:tcPr>
          <w:p w14:paraId="2987FC19" w14:textId="184951DD" w:rsidR="00A46129" w:rsidRDefault="00A46129" w:rsidP="00807B24">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2</w:t>
            </w:r>
          </w:p>
        </w:tc>
        <w:tc>
          <w:tcPr>
            <w:tcW w:w="1103" w:type="dxa"/>
          </w:tcPr>
          <w:p w14:paraId="60DF0440" w14:textId="75F2B7D9" w:rsidR="00A46129" w:rsidRDefault="00A46129" w:rsidP="00807B24">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05" w:type="dxa"/>
          </w:tcPr>
          <w:p w14:paraId="66B2FBCA" w14:textId="4D4699A6" w:rsidR="00A46129" w:rsidRDefault="00A46129" w:rsidP="00807B24">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07" w:type="dxa"/>
          </w:tcPr>
          <w:p w14:paraId="7B726DD7" w14:textId="2D44D086" w:rsidR="00A46129" w:rsidRDefault="00A46129" w:rsidP="00807B24">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.006</w:t>
            </w:r>
          </w:p>
        </w:tc>
        <w:tc>
          <w:tcPr>
            <w:tcW w:w="1097" w:type="dxa"/>
          </w:tcPr>
          <w:p w14:paraId="677D53F6" w14:textId="208AC2E8" w:rsidR="00A46129" w:rsidRDefault="00A46129" w:rsidP="00807B24">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.994</w:t>
            </w:r>
          </w:p>
        </w:tc>
      </w:tr>
      <w:tr w:rsidR="00A46129" w14:paraId="406C1401" w14:textId="4E0AFFB3" w:rsidTr="005D7818">
        <w:tc>
          <w:tcPr>
            <w:tcW w:w="3498" w:type="dxa"/>
          </w:tcPr>
          <w:p w14:paraId="67ED9A7C" w14:textId="35473CE2" w:rsidR="00A46129" w:rsidRPr="00A46129" w:rsidRDefault="00A46129" w:rsidP="00807B24">
            <w:pPr>
              <w:widowControl w:val="0"/>
              <w:adjustRightInd w:val="0"/>
              <w:snapToGrid w:val="0"/>
              <w:spacing w:line="276" w:lineRule="auto"/>
              <w:ind w:firstLine="0"/>
              <w:contextualSpacing/>
              <w:textAlignment w:val="center"/>
              <w:rPr>
                <w:rFonts w:ascii="Times New Roman" w:hAnsi="Times New Roman" w:cs="Times New Roman"/>
                <w:bCs/>
              </w:rPr>
            </w:pPr>
            <w:r w:rsidRPr="005D7818">
              <w:rPr>
                <w:rFonts w:ascii="Times New Roman" w:eastAsia="Times New Roman" w:hAnsi="Times New Roman" w:cs="Times New Roman"/>
                <w:bCs/>
              </w:rPr>
              <w:t>Duplicated vs. Sole-coding (D)</w:t>
            </w:r>
          </w:p>
        </w:tc>
        <w:tc>
          <w:tcPr>
            <w:tcW w:w="1105" w:type="dxa"/>
          </w:tcPr>
          <w:p w14:paraId="214C805C" w14:textId="4FD63851" w:rsidR="00A46129" w:rsidRDefault="00A46129" w:rsidP="00807B24">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1</w:t>
            </w:r>
          </w:p>
        </w:tc>
        <w:tc>
          <w:tcPr>
            <w:tcW w:w="1103" w:type="dxa"/>
          </w:tcPr>
          <w:p w14:paraId="0EE4FFD3" w14:textId="70810404" w:rsidR="00A46129" w:rsidRDefault="00A46129" w:rsidP="00807B24">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05" w:type="dxa"/>
          </w:tcPr>
          <w:p w14:paraId="0236F030" w14:textId="54919F0E" w:rsidR="00A46129" w:rsidRDefault="00A46129" w:rsidP="00807B24">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07" w:type="dxa"/>
          </w:tcPr>
          <w:p w14:paraId="10A90D33" w14:textId="53A59A68" w:rsidR="00A46129" w:rsidRDefault="00A46129" w:rsidP="00807B24">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.001</w:t>
            </w:r>
          </w:p>
        </w:tc>
        <w:tc>
          <w:tcPr>
            <w:tcW w:w="1097" w:type="dxa"/>
          </w:tcPr>
          <w:p w14:paraId="1700661F" w14:textId="1FD87F90" w:rsidR="00A46129" w:rsidRDefault="00A46129" w:rsidP="00807B24">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.979</w:t>
            </w:r>
          </w:p>
        </w:tc>
      </w:tr>
      <w:tr w:rsidR="00A46129" w14:paraId="7396C3CC" w14:textId="055A82EA" w:rsidTr="005D7818">
        <w:tc>
          <w:tcPr>
            <w:tcW w:w="3498" w:type="dxa"/>
          </w:tcPr>
          <w:p w14:paraId="0D4836DE" w14:textId="3C86FE9C" w:rsidR="00A46129" w:rsidRP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bCs/>
              </w:rPr>
            </w:pPr>
            <w:r w:rsidRPr="005D7818">
              <w:rPr>
                <w:rFonts w:ascii="Times New Roman" w:eastAsia="Times New Roman" w:hAnsi="Times New Roman" w:cs="Times New Roman"/>
                <w:bCs/>
              </w:rPr>
              <w:t xml:space="preserve">Size of validation data </w:t>
            </w:r>
          </w:p>
        </w:tc>
        <w:tc>
          <w:tcPr>
            <w:tcW w:w="1105" w:type="dxa"/>
          </w:tcPr>
          <w:p w14:paraId="266DA796" w14:textId="683B5BA2"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3</w:t>
            </w:r>
          </w:p>
        </w:tc>
        <w:tc>
          <w:tcPr>
            <w:tcW w:w="1103" w:type="dxa"/>
          </w:tcPr>
          <w:p w14:paraId="57C2DD2A" w14:textId="11F3C858"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.0013</w:t>
            </w:r>
          </w:p>
        </w:tc>
        <w:tc>
          <w:tcPr>
            <w:tcW w:w="1105" w:type="dxa"/>
          </w:tcPr>
          <w:p w14:paraId="69AB6C85" w14:textId="7E99097E"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.0004</w:t>
            </w:r>
          </w:p>
        </w:tc>
        <w:tc>
          <w:tcPr>
            <w:tcW w:w="1107" w:type="dxa"/>
          </w:tcPr>
          <w:p w14:paraId="706F2978" w14:textId="5D79ADEB"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20.769</w:t>
            </w:r>
          </w:p>
        </w:tc>
        <w:tc>
          <w:tcPr>
            <w:tcW w:w="1097" w:type="dxa"/>
          </w:tcPr>
          <w:p w14:paraId="7C5D01B4" w14:textId="2B5020DB"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.001</w:t>
            </w:r>
            <w:r w:rsidR="006F363F">
              <w:rPr>
                <w:rFonts w:ascii="Times New Roman" w:hAnsi="Times New Roman" w:cs="Times New Roman"/>
              </w:rPr>
              <w:t xml:space="preserve"> </w:t>
            </w:r>
            <w:r w:rsidR="006F363F" w:rsidRPr="005D7818">
              <w:rPr>
                <w:rFonts w:ascii="Times New Roman" w:hAnsi="Times New Roman" w:cs="Times New Roman"/>
                <w:vertAlign w:val="superscript"/>
              </w:rPr>
              <w:t>***</w:t>
            </w:r>
          </w:p>
        </w:tc>
      </w:tr>
      <w:tr w:rsidR="00A46129" w14:paraId="4E05D1DB" w14:textId="17174729" w:rsidTr="005D7818">
        <w:tc>
          <w:tcPr>
            <w:tcW w:w="3498" w:type="dxa"/>
          </w:tcPr>
          <w:p w14:paraId="79E255D4" w14:textId="68815D62" w:rsidR="00A46129" w:rsidRP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bCs/>
              </w:rPr>
            </w:pPr>
            <w:r w:rsidRPr="005D7818">
              <w:rPr>
                <w:rFonts w:ascii="Times New Roman" w:eastAsia="Times New Roman" w:hAnsi="Times New Roman" w:cs="Times New Roman"/>
                <w:bCs/>
              </w:rPr>
              <w:t xml:space="preserve">Target </w:t>
            </w:r>
            <w:proofErr w:type="spellStart"/>
            <w:r w:rsidRPr="005D7818">
              <w:rPr>
                <w:rFonts w:ascii="Times New Roman" w:eastAsia="Times New Roman" w:hAnsi="Times New Roman" w:cs="Times New Roman"/>
                <w:bCs/>
              </w:rPr>
              <w:t>Krippendorff’s</w:t>
            </w:r>
            <w:proofErr w:type="spellEnd"/>
            <w:r w:rsidRPr="005D7818">
              <w:rPr>
                <w:rFonts w:ascii="Times New Roman" w:eastAsia="Times New Roman" w:hAnsi="Times New Roman" w:cs="Times New Roman"/>
                <w:bCs/>
              </w:rPr>
              <w:t xml:space="preserve"> alpha</w:t>
            </w:r>
          </w:p>
        </w:tc>
        <w:tc>
          <w:tcPr>
            <w:tcW w:w="1105" w:type="dxa"/>
          </w:tcPr>
          <w:p w14:paraId="7B03956E" w14:textId="48373862"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2</w:t>
            </w:r>
          </w:p>
        </w:tc>
        <w:tc>
          <w:tcPr>
            <w:tcW w:w="1103" w:type="dxa"/>
          </w:tcPr>
          <w:p w14:paraId="5388A10F" w14:textId="4BE9AC5F"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.0207</w:t>
            </w:r>
          </w:p>
        </w:tc>
        <w:tc>
          <w:tcPr>
            <w:tcW w:w="1105" w:type="dxa"/>
          </w:tcPr>
          <w:p w14:paraId="3B979F48" w14:textId="30E5A81F"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.0103</w:t>
            </w:r>
          </w:p>
        </w:tc>
        <w:tc>
          <w:tcPr>
            <w:tcW w:w="1107" w:type="dxa"/>
          </w:tcPr>
          <w:p w14:paraId="42C65709" w14:textId="5ECA6061"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464.284</w:t>
            </w:r>
          </w:p>
        </w:tc>
        <w:tc>
          <w:tcPr>
            <w:tcW w:w="1097" w:type="dxa"/>
          </w:tcPr>
          <w:p w14:paraId="7311B19B" w14:textId="2CEF7540"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 xml:space="preserve">.001 </w:t>
            </w:r>
            <w:r w:rsidRPr="00BD30ED">
              <w:rPr>
                <w:rFonts w:ascii="Times New Roman" w:hAnsi="Times New Roman" w:cs="Times New Roman"/>
                <w:vertAlign w:val="superscript"/>
              </w:rPr>
              <w:t>***</w:t>
            </w:r>
          </w:p>
        </w:tc>
      </w:tr>
      <w:tr w:rsidR="00A46129" w14:paraId="707470B3" w14:textId="08D76C9E" w:rsidTr="005D7818">
        <w:tc>
          <w:tcPr>
            <w:tcW w:w="3498" w:type="dxa"/>
          </w:tcPr>
          <w:p w14:paraId="50509360" w14:textId="2A8802C2" w:rsidR="00A46129" w:rsidRP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bCs/>
              </w:rPr>
            </w:pPr>
            <w:r w:rsidRPr="005D7818">
              <w:rPr>
                <w:rFonts w:ascii="Times New Roman" w:eastAsia="Times New Roman" w:hAnsi="Times New Roman" w:cs="Times New Roman"/>
                <w:bCs/>
              </w:rPr>
              <w:t>Random sample vs. not</w:t>
            </w:r>
          </w:p>
        </w:tc>
        <w:tc>
          <w:tcPr>
            <w:tcW w:w="1105" w:type="dxa"/>
          </w:tcPr>
          <w:p w14:paraId="3E32BB64" w14:textId="097ADBF9"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1</w:t>
            </w:r>
          </w:p>
        </w:tc>
        <w:tc>
          <w:tcPr>
            <w:tcW w:w="1103" w:type="dxa"/>
          </w:tcPr>
          <w:p w14:paraId="3B4BCC49" w14:textId="7074F774"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.0084</w:t>
            </w:r>
          </w:p>
        </w:tc>
        <w:tc>
          <w:tcPr>
            <w:tcW w:w="1105" w:type="dxa"/>
          </w:tcPr>
          <w:p w14:paraId="65E8E801" w14:textId="5A1BB014"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.0084</w:t>
            </w:r>
          </w:p>
        </w:tc>
        <w:tc>
          <w:tcPr>
            <w:tcW w:w="1107" w:type="dxa"/>
          </w:tcPr>
          <w:p w14:paraId="33196640" w14:textId="12C3A045"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377.400</w:t>
            </w:r>
          </w:p>
        </w:tc>
        <w:tc>
          <w:tcPr>
            <w:tcW w:w="1097" w:type="dxa"/>
          </w:tcPr>
          <w:p w14:paraId="4B6E8CB0" w14:textId="1ED22289"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 xml:space="preserve">.001 </w:t>
            </w:r>
            <w:r w:rsidRPr="00BD30ED">
              <w:rPr>
                <w:rFonts w:ascii="Times New Roman" w:hAnsi="Times New Roman" w:cs="Times New Roman"/>
                <w:vertAlign w:val="superscript"/>
              </w:rPr>
              <w:t>***</w:t>
            </w:r>
          </w:p>
        </w:tc>
      </w:tr>
      <w:tr w:rsidR="00A46129" w14:paraId="671AB292" w14:textId="6B182AFB" w:rsidTr="005D7818">
        <w:tc>
          <w:tcPr>
            <w:tcW w:w="3498" w:type="dxa"/>
          </w:tcPr>
          <w:p w14:paraId="3E147FDC" w14:textId="7CAB631E" w:rsidR="00A46129" w:rsidRP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bCs/>
              </w:rPr>
            </w:pPr>
            <w:r w:rsidRPr="00A46129">
              <w:rPr>
                <w:rFonts w:ascii="Times New Roman" w:hAnsi="Times New Roman" w:cs="Times New Roman"/>
                <w:bCs/>
              </w:rPr>
              <w:t xml:space="preserve">D * </w:t>
            </w:r>
            <w:r w:rsidRPr="005D7818">
              <w:rPr>
                <w:rFonts w:ascii="Times New Roman" w:eastAsia="Times New Roman" w:hAnsi="Times New Roman" w:cs="Times New Roman"/>
                <w:bCs/>
              </w:rPr>
              <w:t>No. of coders</w:t>
            </w:r>
          </w:p>
        </w:tc>
        <w:tc>
          <w:tcPr>
            <w:tcW w:w="1105" w:type="dxa"/>
          </w:tcPr>
          <w:p w14:paraId="3379E613" w14:textId="4955A72A"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2</w:t>
            </w:r>
          </w:p>
        </w:tc>
        <w:tc>
          <w:tcPr>
            <w:tcW w:w="1103" w:type="dxa"/>
          </w:tcPr>
          <w:p w14:paraId="667C47DC" w14:textId="6C24D3D5"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.000005</w:t>
            </w:r>
          </w:p>
        </w:tc>
        <w:tc>
          <w:tcPr>
            <w:tcW w:w="1105" w:type="dxa"/>
          </w:tcPr>
          <w:p w14:paraId="48DD9E69" w14:textId="37ACF180"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.000002</w:t>
            </w:r>
          </w:p>
        </w:tc>
        <w:tc>
          <w:tcPr>
            <w:tcW w:w="1107" w:type="dxa"/>
          </w:tcPr>
          <w:p w14:paraId="7912F3AA" w14:textId="637E3541"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.111</w:t>
            </w:r>
          </w:p>
        </w:tc>
        <w:tc>
          <w:tcPr>
            <w:tcW w:w="1097" w:type="dxa"/>
          </w:tcPr>
          <w:p w14:paraId="1935C05E" w14:textId="33CC01C6"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.895</w:t>
            </w:r>
          </w:p>
        </w:tc>
      </w:tr>
      <w:tr w:rsidR="00A46129" w14:paraId="3ADBE585" w14:textId="3E21A041" w:rsidTr="005D7818">
        <w:tc>
          <w:tcPr>
            <w:tcW w:w="3498" w:type="dxa"/>
          </w:tcPr>
          <w:p w14:paraId="064187F3" w14:textId="0EA08074" w:rsidR="00A46129" w:rsidRP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bCs/>
              </w:rPr>
            </w:pPr>
            <w:r w:rsidRPr="00A46129">
              <w:rPr>
                <w:rFonts w:ascii="Times New Roman" w:hAnsi="Times New Roman" w:cs="Times New Roman"/>
                <w:bCs/>
              </w:rPr>
              <w:t xml:space="preserve">D * </w:t>
            </w:r>
            <w:r w:rsidRPr="005D7818">
              <w:rPr>
                <w:rFonts w:ascii="Times New Roman" w:eastAsia="Times New Roman" w:hAnsi="Times New Roman" w:cs="Times New Roman"/>
                <w:bCs/>
              </w:rPr>
              <w:t>Size of validation data</w:t>
            </w:r>
          </w:p>
        </w:tc>
        <w:tc>
          <w:tcPr>
            <w:tcW w:w="1105" w:type="dxa"/>
          </w:tcPr>
          <w:p w14:paraId="1B0920E3" w14:textId="75FAC993"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3</w:t>
            </w:r>
          </w:p>
        </w:tc>
        <w:tc>
          <w:tcPr>
            <w:tcW w:w="1103" w:type="dxa"/>
          </w:tcPr>
          <w:p w14:paraId="483F735D" w14:textId="672CD60C"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.000005</w:t>
            </w:r>
          </w:p>
        </w:tc>
        <w:tc>
          <w:tcPr>
            <w:tcW w:w="1105" w:type="dxa"/>
          </w:tcPr>
          <w:p w14:paraId="45399AE4" w14:textId="22D09D6C"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.000002</w:t>
            </w:r>
          </w:p>
        </w:tc>
        <w:tc>
          <w:tcPr>
            <w:tcW w:w="1107" w:type="dxa"/>
          </w:tcPr>
          <w:p w14:paraId="4DF7EA14" w14:textId="23DB110A"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.079</w:t>
            </w:r>
          </w:p>
        </w:tc>
        <w:tc>
          <w:tcPr>
            <w:tcW w:w="1097" w:type="dxa"/>
          </w:tcPr>
          <w:p w14:paraId="2B0DA9BE" w14:textId="3CB6A416"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.971</w:t>
            </w:r>
          </w:p>
        </w:tc>
      </w:tr>
      <w:tr w:rsidR="00A46129" w14:paraId="3A9CB35A" w14:textId="4635A67B" w:rsidTr="005D7818">
        <w:tc>
          <w:tcPr>
            <w:tcW w:w="3498" w:type="dxa"/>
          </w:tcPr>
          <w:p w14:paraId="2100FA82" w14:textId="3BBEF802" w:rsidR="00A46129" w:rsidRP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bCs/>
              </w:rPr>
            </w:pPr>
            <w:r w:rsidRPr="00A46129">
              <w:rPr>
                <w:rFonts w:ascii="Times New Roman" w:hAnsi="Times New Roman" w:cs="Times New Roman"/>
                <w:bCs/>
              </w:rPr>
              <w:t xml:space="preserve">D * </w:t>
            </w:r>
            <w:proofErr w:type="spellStart"/>
            <w:r w:rsidRPr="005D7818">
              <w:rPr>
                <w:rFonts w:ascii="Times New Roman" w:eastAsia="Times New Roman" w:hAnsi="Times New Roman" w:cs="Times New Roman"/>
                <w:bCs/>
              </w:rPr>
              <w:t>Krippendorff’s</w:t>
            </w:r>
            <w:proofErr w:type="spellEnd"/>
            <w:r w:rsidRPr="005D7818">
              <w:rPr>
                <w:rFonts w:ascii="Times New Roman" w:eastAsia="Times New Roman" w:hAnsi="Times New Roman" w:cs="Times New Roman"/>
                <w:bCs/>
              </w:rPr>
              <w:t xml:space="preserve"> alpha</w:t>
            </w:r>
          </w:p>
        </w:tc>
        <w:tc>
          <w:tcPr>
            <w:tcW w:w="1105" w:type="dxa"/>
          </w:tcPr>
          <w:p w14:paraId="3D9702E0" w14:textId="31140C02"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2</w:t>
            </w:r>
          </w:p>
        </w:tc>
        <w:tc>
          <w:tcPr>
            <w:tcW w:w="1103" w:type="dxa"/>
          </w:tcPr>
          <w:p w14:paraId="6556274F" w14:textId="2AD0A6AA"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.000001</w:t>
            </w:r>
          </w:p>
        </w:tc>
        <w:tc>
          <w:tcPr>
            <w:tcW w:w="1105" w:type="dxa"/>
          </w:tcPr>
          <w:p w14:paraId="352EFD08" w14:textId="1863BCCA"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07" w:type="dxa"/>
          </w:tcPr>
          <w:p w14:paraId="66ADF4FE" w14:textId="266BDF06"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.022</w:t>
            </w:r>
          </w:p>
        </w:tc>
        <w:tc>
          <w:tcPr>
            <w:tcW w:w="1097" w:type="dxa"/>
          </w:tcPr>
          <w:p w14:paraId="134088F7" w14:textId="00255A92"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.978</w:t>
            </w:r>
          </w:p>
        </w:tc>
      </w:tr>
      <w:tr w:rsidR="00A46129" w14:paraId="7CEE85D7" w14:textId="2DD31BC3" w:rsidTr="005D7818">
        <w:tc>
          <w:tcPr>
            <w:tcW w:w="3498" w:type="dxa"/>
          </w:tcPr>
          <w:p w14:paraId="28995FEF" w14:textId="52A4D341" w:rsidR="00A46129" w:rsidRP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bCs/>
              </w:rPr>
            </w:pPr>
            <w:r w:rsidRPr="00A46129">
              <w:rPr>
                <w:rFonts w:ascii="Times New Roman" w:hAnsi="Times New Roman" w:cs="Times New Roman"/>
                <w:bCs/>
              </w:rPr>
              <w:t xml:space="preserve">D * </w:t>
            </w:r>
            <w:r w:rsidRPr="005D7818">
              <w:rPr>
                <w:rFonts w:ascii="Times New Roman" w:eastAsia="Times New Roman" w:hAnsi="Times New Roman" w:cs="Times New Roman"/>
                <w:bCs/>
              </w:rPr>
              <w:t>Random sample vs. not</w:t>
            </w:r>
          </w:p>
        </w:tc>
        <w:tc>
          <w:tcPr>
            <w:tcW w:w="1105" w:type="dxa"/>
          </w:tcPr>
          <w:p w14:paraId="1F021E4E" w14:textId="691D6916"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1</w:t>
            </w:r>
          </w:p>
        </w:tc>
        <w:tc>
          <w:tcPr>
            <w:tcW w:w="1103" w:type="dxa"/>
          </w:tcPr>
          <w:p w14:paraId="2F515EF1" w14:textId="4C7CFF4D"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05" w:type="dxa"/>
          </w:tcPr>
          <w:p w14:paraId="5FB41DC3" w14:textId="6A4AB5C8"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07" w:type="dxa"/>
          </w:tcPr>
          <w:p w14:paraId="1BE6B65B" w14:textId="6B44441E"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.011</w:t>
            </w:r>
          </w:p>
        </w:tc>
        <w:tc>
          <w:tcPr>
            <w:tcW w:w="1097" w:type="dxa"/>
          </w:tcPr>
          <w:p w14:paraId="16DCCBE1" w14:textId="3E423144"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.918</w:t>
            </w:r>
          </w:p>
        </w:tc>
      </w:tr>
      <w:tr w:rsidR="00A46129" w14:paraId="3CE82597" w14:textId="2F862785" w:rsidTr="005D7818">
        <w:tc>
          <w:tcPr>
            <w:tcW w:w="3498" w:type="dxa"/>
          </w:tcPr>
          <w:p w14:paraId="539343C3" w14:textId="54768D26" w:rsidR="00A46129" w:rsidRPr="00A46129" w:rsidRDefault="005221B4" w:rsidP="00A46129">
            <w:pPr>
              <w:widowControl w:val="0"/>
              <w:adjustRightInd w:val="0"/>
              <w:snapToGrid w:val="0"/>
              <w:spacing w:line="276" w:lineRule="auto"/>
              <w:ind w:firstLine="0"/>
              <w:contextualSpacing/>
              <w:textAlignment w:val="center"/>
              <w:rPr>
                <w:rFonts w:ascii="Times New Roman" w:hAnsi="Times New Roman" w:cs="Times New Roman"/>
                <w:bCs/>
              </w:rPr>
            </w:pPr>
            <w:r>
              <w:rPr>
                <w:rFonts w:ascii="Times New Roman" w:hAnsi="Times New Roman" w:cs="Times New Roman"/>
                <w:bCs/>
              </w:rPr>
              <w:t>R</w:t>
            </w:r>
            <w:r w:rsidR="00A46129">
              <w:rPr>
                <w:rFonts w:ascii="Times New Roman" w:hAnsi="Times New Roman" w:cs="Times New Roman"/>
                <w:bCs/>
              </w:rPr>
              <w:t>esiduals</w:t>
            </w:r>
          </w:p>
        </w:tc>
        <w:tc>
          <w:tcPr>
            <w:tcW w:w="1105" w:type="dxa"/>
          </w:tcPr>
          <w:p w14:paraId="539B6256" w14:textId="57D90E72"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126</w:t>
            </w:r>
          </w:p>
        </w:tc>
        <w:tc>
          <w:tcPr>
            <w:tcW w:w="1103" w:type="dxa"/>
          </w:tcPr>
          <w:p w14:paraId="0B18568F" w14:textId="26AECB33"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.002813</w:t>
            </w:r>
          </w:p>
        </w:tc>
        <w:tc>
          <w:tcPr>
            <w:tcW w:w="1105" w:type="dxa"/>
          </w:tcPr>
          <w:p w14:paraId="3FBD7335" w14:textId="14E2E1EA"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.000022</w:t>
            </w:r>
          </w:p>
        </w:tc>
        <w:tc>
          <w:tcPr>
            <w:tcW w:w="1107" w:type="dxa"/>
          </w:tcPr>
          <w:p w14:paraId="61F98820" w14:textId="77777777"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p>
        </w:tc>
        <w:tc>
          <w:tcPr>
            <w:tcW w:w="1097" w:type="dxa"/>
          </w:tcPr>
          <w:p w14:paraId="48A6D64F" w14:textId="77777777"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p>
        </w:tc>
      </w:tr>
    </w:tbl>
    <w:p w14:paraId="49F36FF2" w14:textId="284D91B4" w:rsidR="00807B24" w:rsidRPr="00BE21D2" w:rsidRDefault="00807B24" w:rsidP="005D7818">
      <w:pPr>
        <w:widowControl w:val="0"/>
        <w:adjustRightInd w:val="0"/>
        <w:snapToGrid w:val="0"/>
        <w:spacing w:line="276" w:lineRule="auto"/>
        <w:ind w:firstLine="0"/>
        <w:contextualSpacing/>
        <w:textAlignment w:val="center"/>
        <w:rPr>
          <w:rFonts w:ascii="Times New Roman" w:hAnsi="Times New Roman" w:cs="Times New Roman"/>
        </w:rPr>
      </w:pPr>
    </w:p>
    <w:sectPr w:rsidR="00807B24" w:rsidRPr="00BE21D2" w:rsidSect="00807B2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552811" w14:textId="77777777" w:rsidR="00546000" w:rsidRDefault="00546000" w:rsidP="00862F66">
      <w:pPr>
        <w:spacing w:line="240" w:lineRule="auto"/>
      </w:pPr>
      <w:r>
        <w:separator/>
      </w:r>
    </w:p>
  </w:endnote>
  <w:endnote w:type="continuationSeparator" w:id="0">
    <w:p w14:paraId="079B1C37" w14:textId="77777777" w:rsidR="00546000" w:rsidRDefault="00546000" w:rsidP="00862F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539319E3-2AB2-AD45-BFBF-B4068AEEC071}"/>
    <w:embedBold r:id="rId2" w:fontKey="{C6B66AED-8785-4E43-AC87-B9718D5D406C}"/>
    <w:embedItalic r:id="rId3" w:fontKey="{D278966B-9C5A-C94C-A6D9-5B5D70DE7C96}"/>
    <w:embedBoldItalic r:id="rId4" w:fontKey="{769DDA5E-1E4E-1B41-9166-3C8FCDEB2273}"/>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5" w:fontKey="{AF57AF5B-D976-4143-AC55-C7248BCC9C65}"/>
    <w:embedItalic r:id="rId6" w:fontKey="{E8BABBE1-D446-0E47-991E-E94528EAF345}"/>
    <w:embedBoldItalic r:id="rId7" w:fontKey="{83EF6979-284B-804E-873A-B13C109AA88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FB4ADB" w14:textId="77777777" w:rsidR="00546000" w:rsidRDefault="00546000" w:rsidP="00862F66">
      <w:pPr>
        <w:spacing w:line="240" w:lineRule="auto"/>
      </w:pPr>
      <w:r>
        <w:separator/>
      </w:r>
    </w:p>
  </w:footnote>
  <w:footnote w:type="continuationSeparator" w:id="0">
    <w:p w14:paraId="27E22C4D" w14:textId="77777777" w:rsidR="00546000" w:rsidRDefault="00546000" w:rsidP="00862F66">
      <w:pPr>
        <w:spacing w:line="240" w:lineRule="auto"/>
      </w:pPr>
      <w:r>
        <w:continuationSeparator/>
      </w:r>
    </w:p>
  </w:footnote>
  <w:footnote w:id="1">
    <w:p w14:paraId="1160255A" w14:textId="02109262" w:rsidR="004A61D0" w:rsidRPr="008D7880" w:rsidRDefault="004A61D0">
      <w:pPr>
        <w:pStyle w:val="FootnoteText"/>
        <w:rPr>
          <w:rFonts w:ascii="Times New Roman" w:hAnsi="Times New Roman" w:cs="Times New Roman"/>
          <w:sz w:val="22"/>
          <w:szCs w:val="22"/>
        </w:rPr>
      </w:pPr>
      <w:r w:rsidRPr="008D7880">
        <w:rPr>
          <w:rStyle w:val="FootnoteReference"/>
          <w:rFonts w:ascii="Times New Roman" w:hAnsi="Times New Roman" w:cs="Times New Roman"/>
          <w:sz w:val="22"/>
          <w:szCs w:val="22"/>
        </w:rPr>
        <w:footnoteRef/>
      </w:r>
      <w:r w:rsidRPr="008D7880">
        <w:rPr>
          <w:rFonts w:ascii="Times New Roman" w:hAnsi="Times New Roman" w:cs="Times New Roman"/>
          <w:sz w:val="22"/>
          <w:szCs w:val="22"/>
        </w:rPr>
        <w:t xml:space="preserve"> This means that researchers would only require to produce human coding for validation materials. In practice, when domain-appropriate training materials are not available, one need to produce human coding for training/testing materials as well. Doing so means the “quality” of human coding in such training/testing materials would be the same as validation materials, since one rarely </w:t>
      </w:r>
      <w:proofErr w:type="gramStart"/>
      <w:r w:rsidRPr="008D7880">
        <w:rPr>
          <w:rFonts w:ascii="Times New Roman" w:hAnsi="Times New Roman" w:cs="Times New Roman"/>
          <w:sz w:val="22"/>
          <w:szCs w:val="22"/>
        </w:rPr>
        <w:t>employ</w:t>
      </w:r>
      <w:proofErr w:type="gramEnd"/>
      <w:r w:rsidRPr="008D7880">
        <w:rPr>
          <w:rFonts w:ascii="Times New Roman" w:hAnsi="Times New Roman" w:cs="Times New Roman"/>
          <w:sz w:val="22"/>
          <w:szCs w:val="22"/>
        </w:rPr>
        <w:t xml:space="preserve"> different standards for training/testing vs. validation materials in such cases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DCDA68" w14:textId="77B87A57" w:rsidR="00862F66" w:rsidRDefault="00862F66">
    <w:pPr>
      <w:pStyle w:val="Header"/>
    </w:pPr>
    <w:r>
      <w:rPr>
        <w:rFonts w:ascii="Times New Roman" w:hAnsi="Times New Roman" w:cs="Times New Roman"/>
      </w:rPr>
      <w:t>Online Appendix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960EFFE2"/>
    <w:lvl w:ilvl="0">
      <w:start w:val="1"/>
      <w:numFmt w:val="decimal"/>
      <w:lvlText w:val="%1."/>
      <w:lvlJc w:val="left"/>
      <w:pPr>
        <w:tabs>
          <w:tab w:val="num" w:pos="1080"/>
        </w:tabs>
        <w:ind w:left="1080" w:hanging="360"/>
      </w:pPr>
      <w:rPr>
        <w:rFonts w:hint="default"/>
      </w:rPr>
    </w:lvl>
  </w:abstractNum>
  <w:abstractNum w:abstractNumId="1" w15:restartNumberingAfterBreak="0">
    <w:nsid w:val="FFFFFF89"/>
    <w:multiLevelType w:val="singleLevel"/>
    <w:tmpl w:val="CBA86E28"/>
    <w:lvl w:ilvl="0">
      <w:start w:val="1"/>
      <w:numFmt w:val="bullet"/>
      <w:pStyle w:val="ListBullet"/>
      <w:lvlText w:val=""/>
      <w:lvlJc w:val="left"/>
      <w:pPr>
        <w:tabs>
          <w:tab w:val="num" w:pos="1080"/>
        </w:tabs>
        <w:ind w:left="1080" w:hanging="360"/>
      </w:pPr>
      <w:rPr>
        <w:rFonts w:ascii="Symbol" w:hAnsi="Symbol" w:hint="default"/>
      </w:rPr>
    </w:lvl>
  </w:abstractNum>
  <w:num w:numId="1">
    <w:abstractNumId w:val="1"/>
  </w:num>
  <w:num w:numId="2">
    <w:abstractNumId w:val="1"/>
  </w:num>
  <w:num w:numId="3">
    <w:abstractNumId w:val="0"/>
  </w:num>
  <w:num w:numId="4">
    <w:abstractNumId w:val="0"/>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removePersonalInformation/>
  <w:removeDateAndTime/>
  <w:embedTrueTypeFonts/>
  <w:saveSubsetFonts/>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BCE"/>
    <w:rsid w:val="00025802"/>
    <w:rsid w:val="00063CDD"/>
    <w:rsid w:val="000C0A1A"/>
    <w:rsid w:val="000C3ABC"/>
    <w:rsid w:val="001857A2"/>
    <w:rsid w:val="001906A1"/>
    <w:rsid w:val="001B29A1"/>
    <w:rsid w:val="001E2130"/>
    <w:rsid w:val="001E4BD3"/>
    <w:rsid w:val="00233DFF"/>
    <w:rsid w:val="002A5A91"/>
    <w:rsid w:val="002C2538"/>
    <w:rsid w:val="002F5CCD"/>
    <w:rsid w:val="00324C6B"/>
    <w:rsid w:val="00386790"/>
    <w:rsid w:val="003D2E0E"/>
    <w:rsid w:val="0046405F"/>
    <w:rsid w:val="00477F96"/>
    <w:rsid w:val="004A61D0"/>
    <w:rsid w:val="004E59CA"/>
    <w:rsid w:val="005221B4"/>
    <w:rsid w:val="00533953"/>
    <w:rsid w:val="00546000"/>
    <w:rsid w:val="00556345"/>
    <w:rsid w:val="005579BD"/>
    <w:rsid w:val="00581B01"/>
    <w:rsid w:val="005D7818"/>
    <w:rsid w:val="005F0AD4"/>
    <w:rsid w:val="00695749"/>
    <w:rsid w:val="006F363F"/>
    <w:rsid w:val="00713508"/>
    <w:rsid w:val="007312EC"/>
    <w:rsid w:val="0077162A"/>
    <w:rsid w:val="007723B9"/>
    <w:rsid w:val="00783C6C"/>
    <w:rsid w:val="007A1B7F"/>
    <w:rsid w:val="007F7450"/>
    <w:rsid w:val="00807B24"/>
    <w:rsid w:val="00862F66"/>
    <w:rsid w:val="00872C6A"/>
    <w:rsid w:val="0088087B"/>
    <w:rsid w:val="00890C28"/>
    <w:rsid w:val="00893120"/>
    <w:rsid w:val="00897438"/>
    <w:rsid w:val="008B3D15"/>
    <w:rsid w:val="008D7880"/>
    <w:rsid w:val="008E66B0"/>
    <w:rsid w:val="00911D2E"/>
    <w:rsid w:val="00920D3D"/>
    <w:rsid w:val="00966017"/>
    <w:rsid w:val="00966C36"/>
    <w:rsid w:val="00972DC8"/>
    <w:rsid w:val="00980628"/>
    <w:rsid w:val="009E2227"/>
    <w:rsid w:val="00A333D5"/>
    <w:rsid w:val="00A46129"/>
    <w:rsid w:val="00AF58CD"/>
    <w:rsid w:val="00B016B2"/>
    <w:rsid w:val="00B24AE9"/>
    <w:rsid w:val="00B42F98"/>
    <w:rsid w:val="00B434AE"/>
    <w:rsid w:val="00B511AD"/>
    <w:rsid w:val="00BA102A"/>
    <w:rsid w:val="00BE21D2"/>
    <w:rsid w:val="00BE4B92"/>
    <w:rsid w:val="00BF0834"/>
    <w:rsid w:val="00C07AFF"/>
    <w:rsid w:val="00C27BCE"/>
    <w:rsid w:val="00CF7FB2"/>
    <w:rsid w:val="00D41B49"/>
    <w:rsid w:val="00D7601F"/>
    <w:rsid w:val="00D82DA4"/>
    <w:rsid w:val="00DE2D00"/>
    <w:rsid w:val="00DF2E07"/>
    <w:rsid w:val="00E344A6"/>
    <w:rsid w:val="00EC0C39"/>
    <w:rsid w:val="00F13DD3"/>
    <w:rsid w:val="00FF2F5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38D4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color w:val="000000" w:themeColor="text1"/>
        <w:sz w:val="24"/>
        <w:szCs w:val="24"/>
        <w:lang w:val="en-US" w:eastAsia="ko-KR"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3"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7AFF"/>
  </w:style>
  <w:style w:type="paragraph" w:styleId="Heading1">
    <w:name w:val="heading 1"/>
    <w:basedOn w:val="Normal"/>
    <w:next w:val="Normal"/>
    <w:link w:val="Heading1Char"/>
    <w:uiPriority w:val="3"/>
    <w:qFormat/>
    <w:rsid w:val="00C07AFF"/>
    <w:pPr>
      <w:keepNext/>
      <w:keepLines/>
      <w:ind w:firstLine="0"/>
      <w:jc w:val="center"/>
      <w:outlineLvl w:val="0"/>
    </w:pPr>
    <w:rPr>
      <w:rFonts w:asciiTheme="majorHAnsi" w:eastAsiaTheme="majorEastAsia" w:hAnsiTheme="majorHAnsi" w:cstheme="majorBidi"/>
      <w:b/>
      <w:bCs/>
      <w:kern w:val="24"/>
    </w:rPr>
  </w:style>
  <w:style w:type="paragraph" w:styleId="Heading2">
    <w:name w:val="heading 2"/>
    <w:basedOn w:val="Normal"/>
    <w:next w:val="Normal"/>
    <w:link w:val="Heading2Char"/>
    <w:uiPriority w:val="3"/>
    <w:unhideWhenUsed/>
    <w:qFormat/>
    <w:rsid w:val="00C07AFF"/>
    <w:pPr>
      <w:keepNext/>
      <w:keepLines/>
      <w:ind w:firstLine="0"/>
      <w:outlineLvl w:val="1"/>
    </w:pPr>
    <w:rPr>
      <w:rFonts w:asciiTheme="majorHAnsi" w:eastAsiaTheme="majorEastAsia" w:hAnsiTheme="majorHAnsi" w:cstheme="majorBidi"/>
      <w:b/>
      <w:bCs/>
      <w:kern w:val="24"/>
    </w:rPr>
  </w:style>
  <w:style w:type="paragraph" w:styleId="Heading3">
    <w:name w:val="heading 3"/>
    <w:basedOn w:val="Normal"/>
    <w:next w:val="Normal"/>
    <w:link w:val="Heading3Char"/>
    <w:uiPriority w:val="3"/>
    <w:unhideWhenUsed/>
    <w:qFormat/>
    <w:rsid w:val="00C07AFF"/>
    <w:pPr>
      <w:keepNext/>
      <w:keepLines/>
      <w:outlineLvl w:val="2"/>
    </w:pPr>
    <w:rPr>
      <w:rFonts w:asciiTheme="majorHAnsi" w:eastAsiaTheme="majorEastAsia" w:hAnsiTheme="majorHAnsi" w:cstheme="majorBidi"/>
      <w:b/>
      <w:bCs/>
      <w:kern w:val="24"/>
    </w:rPr>
  </w:style>
  <w:style w:type="paragraph" w:styleId="Heading4">
    <w:name w:val="heading 4"/>
    <w:basedOn w:val="Normal"/>
    <w:next w:val="Normal"/>
    <w:link w:val="Heading4Char"/>
    <w:uiPriority w:val="3"/>
    <w:unhideWhenUsed/>
    <w:qFormat/>
    <w:rsid w:val="00C07AFF"/>
    <w:pPr>
      <w:keepNext/>
      <w:keepLines/>
      <w:outlineLvl w:val="3"/>
    </w:pPr>
    <w:rPr>
      <w:rFonts w:asciiTheme="majorHAnsi" w:eastAsiaTheme="majorEastAsia" w:hAnsiTheme="majorHAnsi" w:cstheme="majorBidi"/>
      <w:b/>
      <w:bCs/>
      <w:i/>
      <w:iCs/>
      <w:kern w:val="24"/>
    </w:rPr>
  </w:style>
  <w:style w:type="paragraph" w:styleId="Heading5">
    <w:name w:val="heading 5"/>
    <w:basedOn w:val="Normal"/>
    <w:next w:val="Normal"/>
    <w:link w:val="Heading5Char"/>
    <w:uiPriority w:val="3"/>
    <w:unhideWhenUsed/>
    <w:qFormat/>
    <w:rsid w:val="00C07AFF"/>
    <w:pPr>
      <w:keepNext/>
      <w:keepLines/>
      <w:outlineLvl w:val="4"/>
    </w:pPr>
    <w:rPr>
      <w:rFonts w:asciiTheme="majorHAnsi" w:eastAsiaTheme="majorEastAsia" w:hAnsiTheme="majorHAnsi" w:cstheme="majorBidi"/>
      <w:i/>
      <w:iCs/>
      <w:kern w:val="24"/>
    </w:rPr>
  </w:style>
  <w:style w:type="paragraph" w:styleId="Heading6">
    <w:name w:val="heading 6"/>
    <w:basedOn w:val="Normal"/>
    <w:next w:val="Normal"/>
    <w:link w:val="Heading6Char"/>
    <w:uiPriority w:val="9"/>
    <w:qFormat/>
    <w:rsid w:val="00C07AFF"/>
    <w:pPr>
      <w:keepNext/>
      <w:keepLines/>
      <w:spacing w:before="40"/>
      <w:ind w:firstLine="0"/>
      <w:outlineLvl w:val="5"/>
    </w:pPr>
    <w:rPr>
      <w:rFonts w:asciiTheme="majorHAnsi" w:eastAsiaTheme="majorEastAsia" w:hAnsiTheme="majorHAnsi" w:cstheme="majorBidi"/>
      <w:color w:val="243F60" w:themeColor="accent1" w:themeShade="7F"/>
      <w:kern w:val="24"/>
    </w:rPr>
  </w:style>
  <w:style w:type="paragraph" w:styleId="Heading7">
    <w:name w:val="heading 7"/>
    <w:basedOn w:val="Normal"/>
    <w:next w:val="Normal"/>
    <w:link w:val="Heading7Char"/>
    <w:uiPriority w:val="9"/>
    <w:qFormat/>
    <w:rsid w:val="00C07AFF"/>
    <w:pPr>
      <w:keepNext/>
      <w:keepLines/>
      <w:spacing w:before="40"/>
      <w:ind w:firstLine="0"/>
      <w:outlineLvl w:val="6"/>
    </w:pPr>
    <w:rPr>
      <w:rFonts w:asciiTheme="majorHAnsi" w:eastAsiaTheme="majorEastAsia" w:hAnsiTheme="majorHAnsi" w:cstheme="majorBidi"/>
      <w:i/>
      <w:iCs/>
      <w:color w:val="243F60" w:themeColor="accent1" w:themeShade="7F"/>
      <w:kern w:val="24"/>
    </w:rPr>
  </w:style>
  <w:style w:type="paragraph" w:styleId="Heading8">
    <w:name w:val="heading 8"/>
    <w:basedOn w:val="Normal"/>
    <w:next w:val="Normal"/>
    <w:link w:val="Heading8Char"/>
    <w:uiPriority w:val="9"/>
    <w:qFormat/>
    <w:rsid w:val="00C07AFF"/>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qFormat/>
    <w:rsid w:val="00C07AFF"/>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unhideWhenUsed/>
    <w:qFormat/>
    <w:rsid w:val="00C07AFF"/>
    <w:pPr>
      <w:ind w:left="720" w:firstLine="0"/>
      <w:contextualSpacing/>
    </w:pPr>
  </w:style>
  <w:style w:type="paragraph" w:customStyle="1" w:styleId="SectionTitle">
    <w:name w:val="Section Title"/>
    <w:basedOn w:val="Normal"/>
    <w:next w:val="Normal"/>
    <w:uiPriority w:val="2"/>
    <w:qFormat/>
    <w:rsid w:val="00C07AFF"/>
    <w:pPr>
      <w:pageBreakBefore/>
      <w:ind w:firstLine="0"/>
      <w:jc w:val="center"/>
      <w:outlineLvl w:val="0"/>
    </w:pPr>
    <w:rPr>
      <w:rFonts w:asciiTheme="majorHAnsi" w:eastAsiaTheme="majorEastAsia" w:hAnsiTheme="majorHAnsi" w:cstheme="majorBidi"/>
    </w:rPr>
  </w:style>
  <w:style w:type="paragraph" w:customStyle="1" w:styleId="Title2">
    <w:name w:val="Title 2"/>
    <w:basedOn w:val="Normal"/>
    <w:uiPriority w:val="1"/>
    <w:qFormat/>
    <w:rsid w:val="00C07AFF"/>
    <w:pPr>
      <w:ind w:firstLine="0"/>
      <w:jc w:val="center"/>
    </w:pPr>
  </w:style>
  <w:style w:type="paragraph" w:customStyle="1" w:styleId="TableFigure">
    <w:name w:val="Table/Figure"/>
    <w:basedOn w:val="Normal"/>
    <w:uiPriority w:val="4"/>
    <w:qFormat/>
    <w:rsid w:val="00C07AFF"/>
    <w:pPr>
      <w:spacing w:before="240"/>
      <w:ind w:firstLine="0"/>
      <w:contextualSpacing/>
    </w:pPr>
  </w:style>
  <w:style w:type="character" w:customStyle="1" w:styleId="Heading1Char">
    <w:name w:val="Heading 1 Char"/>
    <w:basedOn w:val="DefaultParagraphFont"/>
    <w:link w:val="Heading1"/>
    <w:uiPriority w:val="3"/>
    <w:rsid w:val="00C07AFF"/>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3"/>
    <w:rsid w:val="00C07AFF"/>
    <w:rPr>
      <w:rFonts w:asciiTheme="majorHAnsi" w:eastAsiaTheme="majorEastAsia" w:hAnsiTheme="majorHAnsi" w:cstheme="majorBidi"/>
      <w:b/>
      <w:bCs/>
      <w:kern w:val="24"/>
    </w:rPr>
  </w:style>
  <w:style w:type="character" w:customStyle="1" w:styleId="Heading3Char">
    <w:name w:val="Heading 3 Char"/>
    <w:basedOn w:val="DefaultParagraphFont"/>
    <w:link w:val="Heading3"/>
    <w:uiPriority w:val="3"/>
    <w:rsid w:val="00C07AFF"/>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3"/>
    <w:rsid w:val="00C07AFF"/>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3"/>
    <w:rsid w:val="00C07AFF"/>
    <w:rPr>
      <w:rFonts w:asciiTheme="majorHAnsi" w:eastAsiaTheme="majorEastAsia" w:hAnsiTheme="majorHAnsi" w:cstheme="majorBidi"/>
      <w:i/>
      <w:iCs/>
      <w:kern w:val="24"/>
    </w:rPr>
  </w:style>
  <w:style w:type="character" w:customStyle="1" w:styleId="Heading6Char">
    <w:name w:val="Heading 6 Char"/>
    <w:basedOn w:val="DefaultParagraphFont"/>
    <w:link w:val="Heading6"/>
    <w:uiPriority w:val="9"/>
    <w:rsid w:val="00C07AFF"/>
    <w:rPr>
      <w:rFonts w:asciiTheme="majorHAnsi" w:eastAsiaTheme="majorEastAsia" w:hAnsiTheme="majorHAnsi" w:cstheme="majorBidi"/>
      <w:color w:val="243F60" w:themeColor="accent1" w:themeShade="7F"/>
      <w:kern w:val="24"/>
    </w:rPr>
  </w:style>
  <w:style w:type="character" w:customStyle="1" w:styleId="Heading7Char">
    <w:name w:val="Heading 7 Char"/>
    <w:basedOn w:val="DefaultParagraphFont"/>
    <w:link w:val="Heading7"/>
    <w:uiPriority w:val="9"/>
    <w:rsid w:val="00C07AFF"/>
    <w:rPr>
      <w:rFonts w:asciiTheme="majorHAnsi" w:eastAsiaTheme="majorEastAsia" w:hAnsiTheme="majorHAnsi" w:cstheme="majorBidi"/>
      <w:i/>
      <w:iCs/>
      <w:color w:val="243F60" w:themeColor="accent1" w:themeShade="7F"/>
      <w:kern w:val="24"/>
    </w:rPr>
  </w:style>
  <w:style w:type="character" w:customStyle="1" w:styleId="Heading8Char">
    <w:name w:val="Heading 8 Char"/>
    <w:basedOn w:val="DefaultParagraphFont"/>
    <w:link w:val="Heading8"/>
    <w:uiPriority w:val="9"/>
    <w:rsid w:val="00C07AFF"/>
    <w:rPr>
      <w:rFonts w:asciiTheme="majorHAnsi" w:eastAsiaTheme="majorEastAsia" w:hAnsiTheme="majorHAnsi" w:cstheme="majorBidi"/>
      <w:color w:val="272727" w:themeColor="text1" w:themeTint="D8"/>
      <w:sz w:val="22"/>
      <w:szCs w:val="21"/>
    </w:rPr>
  </w:style>
  <w:style w:type="character" w:customStyle="1" w:styleId="Heading9Char">
    <w:name w:val="Heading 9 Char"/>
    <w:basedOn w:val="DefaultParagraphFont"/>
    <w:link w:val="Heading9"/>
    <w:uiPriority w:val="9"/>
    <w:rsid w:val="00C07AFF"/>
    <w:rPr>
      <w:rFonts w:asciiTheme="majorHAnsi" w:eastAsiaTheme="majorEastAsia" w:hAnsiTheme="majorHAnsi" w:cstheme="majorBidi"/>
      <w:i/>
      <w:iCs/>
      <w:color w:val="272727" w:themeColor="text1" w:themeTint="D8"/>
      <w:sz w:val="22"/>
      <w:szCs w:val="21"/>
    </w:rPr>
  </w:style>
  <w:style w:type="paragraph" w:styleId="Header">
    <w:name w:val="header"/>
    <w:basedOn w:val="Normal"/>
    <w:link w:val="HeaderChar"/>
    <w:uiPriority w:val="99"/>
    <w:unhideWhenUsed/>
    <w:qFormat/>
    <w:rsid w:val="00C07AFF"/>
    <w:pPr>
      <w:spacing w:line="240" w:lineRule="auto"/>
      <w:ind w:firstLine="0"/>
    </w:pPr>
    <w:rPr>
      <w:kern w:val="24"/>
    </w:rPr>
  </w:style>
  <w:style w:type="character" w:customStyle="1" w:styleId="HeaderChar">
    <w:name w:val="Header Char"/>
    <w:basedOn w:val="DefaultParagraphFont"/>
    <w:link w:val="Header"/>
    <w:uiPriority w:val="99"/>
    <w:rsid w:val="00C07AFF"/>
    <w:rPr>
      <w:kern w:val="24"/>
    </w:rPr>
  </w:style>
  <w:style w:type="paragraph" w:styleId="Caption">
    <w:name w:val="caption"/>
    <w:basedOn w:val="Normal"/>
    <w:next w:val="Normal"/>
    <w:link w:val="CaptionChar"/>
    <w:uiPriority w:val="35"/>
    <w:unhideWhenUsed/>
    <w:qFormat/>
    <w:rsid w:val="00C07AFF"/>
    <w:pPr>
      <w:spacing w:after="200" w:line="240" w:lineRule="auto"/>
      <w:ind w:firstLine="0"/>
    </w:pPr>
    <w:rPr>
      <w:i/>
      <w:iCs/>
      <w:color w:val="1F497D" w:themeColor="text2"/>
      <w:sz w:val="22"/>
      <w:szCs w:val="18"/>
    </w:rPr>
  </w:style>
  <w:style w:type="character" w:customStyle="1" w:styleId="CaptionChar">
    <w:name w:val="Caption Char"/>
    <w:basedOn w:val="DefaultParagraphFont"/>
    <w:link w:val="Caption"/>
    <w:uiPriority w:val="35"/>
    <w:rsid w:val="00C07AFF"/>
    <w:rPr>
      <w:i/>
      <w:iCs/>
      <w:color w:val="1F497D" w:themeColor="text2"/>
      <w:sz w:val="22"/>
      <w:szCs w:val="18"/>
    </w:rPr>
  </w:style>
  <w:style w:type="character" w:styleId="FootnoteReference">
    <w:name w:val="footnote reference"/>
    <w:basedOn w:val="DefaultParagraphFont"/>
    <w:uiPriority w:val="99"/>
    <w:unhideWhenUsed/>
    <w:qFormat/>
    <w:rsid w:val="00C07AFF"/>
    <w:rPr>
      <w:vertAlign w:val="superscript"/>
    </w:rPr>
  </w:style>
  <w:style w:type="paragraph" w:styleId="EndnoteText">
    <w:name w:val="endnote text"/>
    <w:basedOn w:val="Normal"/>
    <w:link w:val="EndnoteTextChar"/>
    <w:uiPriority w:val="99"/>
    <w:semiHidden/>
    <w:unhideWhenUsed/>
    <w:qFormat/>
    <w:rsid w:val="00C07AFF"/>
    <w:pPr>
      <w:spacing w:line="240" w:lineRule="auto"/>
    </w:pPr>
    <w:rPr>
      <w:sz w:val="22"/>
      <w:szCs w:val="20"/>
    </w:rPr>
  </w:style>
  <w:style w:type="character" w:customStyle="1" w:styleId="EndnoteTextChar">
    <w:name w:val="Endnote Text Char"/>
    <w:basedOn w:val="DefaultParagraphFont"/>
    <w:link w:val="EndnoteText"/>
    <w:uiPriority w:val="99"/>
    <w:semiHidden/>
    <w:rsid w:val="00C07AFF"/>
    <w:rPr>
      <w:sz w:val="22"/>
      <w:szCs w:val="20"/>
    </w:rPr>
  </w:style>
  <w:style w:type="paragraph" w:styleId="ListBullet">
    <w:name w:val="List Bullet"/>
    <w:basedOn w:val="Normal"/>
    <w:uiPriority w:val="9"/>
    <w:semiHidden/>
    <w:unhideWhenUsed/>
    <w:qFormat/>
    <w:rsid w:val="00C07AFF"/>
    <w:pPr>
      <w:numPr>
        <w:numId w:val="5"/>
      </w:numPr>
      <w:contextualSpacing/>
    </w:pPr>
  </w:style>
  <w:style w:type="paragraph" w:styleId="ListNumber">
    <w:name w:val="List Number"/>
    <w:basedOn w:val="Normal"/>
    <w:uiPriority w:val="9"/>
    <w:semiHidden/>
    <w:unhideWhenUsed/>
    <w:qFormat/>
    <w:rsid w:val="00C07AFF"/>
    <w:pPr>
      <w:tabs>
        <w:tab w:val="num" w:pos="1080"/>
      </w:tabs>
      <w:ind w:left="1080" w:hanging="360"/>
      <w:contextualSpacing/>
    </w:pPr>
  </w:style>
  <w:style w:type="paragraph" w:styleId="Title">
    <w:name w:val="Title"/>
    <w:basedOn w:val="Normal"/>
    <w:next w:val="Normal"/>
    <w:link w:val="TitleChar"/>
    <w:uiPriority w:val="1"/>
    <w:qFormat/>
    <w:rsid w:val="00C07AFF"/>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sid w:val="00C07AFF"/>
    <w:rPr>
      <w:rFonts w:asciiTheme="majorHAnsi" w:eastAsiaTheme="majorEastAsia" w:hAnsiTheme="majorHAnsi" w:cstheme="majorBidi"/>
    </w:rPr>
  </w:style>
  <w:style w:type="paragraph" w:styleId="Subtitle">
    <w:name w:val="Subtitle"/>
    <w:basedOn w:val="Normal"/>
    <w:link w:val="SubtitleChar"/>
    <w:uiPriority w:val="18"/>
    <w:unhideWhenUsed/>
    <w:qFormat/>
    <w:rsid w:val="00C07AFF"/>
    <w:pPr>
      <w:numPr>
        <w:ilvl w:val="1"/>
      </w:numPr>
      <w:spacing w:line="240" w:lineRule="auto"/>
      <w:ind w:firstLine="720"/>
    </w:pPr>
    <w:rPr>
      <w:caps/>
      <w:color w:val="1F497D" w:themeColor="text2"/>
      <w:szCs w:val="22"/>
    </w:rPr>
  </w:style>
  <w:style w:type="character" w:customStyle="1" w:styleId="SubtitleChar">
    <w:name w:val="Subtitle Char"/>
    <w:basedOn w:val="DefaultParagraphFont"/>
    <w:link w:val="Subtitle"/>
    <w:uiPriority w:val="18"/>
    <w:rsid w:val="00C07AFF"/>
    <w:rPr>
      <w:caps/>
      <w:color w:val="1F497D" w:themeColor="text2"/>
      <w:szCs w:val="22"/>
    </w:rPr>
  </w:style>
  <w:style w:type="character" w:styleId="Strong">
    <w:name w:val="Strong"/>
    <w:basedOn w:val="DefaultParagraphFont"/>
    <w:uiPriority w:val="22"/>
    <w:unhideWhenUsed/>
    <w:qFormat/>
    <w:rsid w:val="00C07AFF"/>
    <w:rPr>
      <w:b/>
      <w:bCs/>
    </w:rPr>
  </w:style>
  <w:style w:type="character" w:styleId="Emphasis">
    <w:name w:val="Emphasis"/>
    <w:basedOn w:val="DefaultParagraphFont"/>
    <w:uiPriority w:val="3"/>
    <w:unhideWhenUsed/>
    <w:qFormat/>
    <w:rsid w:val="00C07AFF"/>
    <w:rPr>
      <w:i/>
      <w:iCs/>
    </w:rPr>
  </w:style>
  <w:style w:type="paragraph" w:styleId="NoSpacing">
    <w:name w:val="No Spacing"/>
    <w:aliases w:val="No Indent"/>
    <w:uiPriority w:val="3"/>
    <w:qFormat/>
    <w:rsid w:val="00C07AFF"/>
    <w:pPr>
      <w:ind w:firstLine="0"/>
    </w:pPr>
  </w:style>
  <w:style w:type="paragraph" w:styleId="Quote">
    <w:name w:val="Quote"/>
    <w:basedOn w:val="Normal"/>
    <w:next w:val="Normal"/>
    <w:link w:val="QuoteChar"/>
    <w:uiPriority w:val="29"/>
    <w:unhideWhenUsed/>
    <w:qFormat/>
    <w:rsid w:val="00C07AFF"/>
    <w:pPr>
      <w:spacing w:before="200" w:after="160"/>
      <w:ind w:left="864" w:right="864" w:firstLine="0"/>
      <w:jc w:val="center"/>
    </w:pPr>
    <w:rPr>
      <w:i/>
      <w:iCs/>
      <w:color w:val="404040" w:themeColor="text1" w:themeTint="BF"/>
      <w:kern w:val="24"/>
    </w:rPr>
  </w:style>
  <w:style w:type="character" w:customStyle="1" w:styleId="QuoteChar">
    <w:name w:val="Quote Char"/>
    <w:basedOn w:val="DefaultParagraphFont"/>
    <w:link w:val="Quote"/>
    <w:uiPriority w:val="29"/>
    <w:rsid w:val="00C07AFF"/>
    <w:rPr>
      <w:i/>
      <w:iCs/>
      <w:color w:val="404040" w:themeColor="text1" w:themeTint="BF"/>
      <w:kern w:val="24"/>
    </w:rPr>
  </w:style>
  <w:style w:type="paragraph" w:styleId="IntenseQuote">
    <w:name w:val="Intense Quote"/>
    <w:basedOn w:val="Normal"/>
    <w:next w:val="Normal"/>
    <w:link w:val="IntenseQuoteChar"/>
    <w:uiPriority w:val="30"/>
    <w:unhideWhenUsed/>
    <w:qFormat/>
    <w:rsid w:val="00C07AFF"/>
    <w:pPr>
      <w:pBdr>
        <w:top w:val="single" w:sz="4" w:space="10" w:color="244061" w:themeColor="accent1" w:themeShade="80"/>
        <w:bottom w:val="single" w:sz="4" w:space="10" w:color="244061" w:themeColor="accent1" w:themeShade="80"/>
      </w:pBdr>
      <w:spacing w:before="360" w:after="360"/>
      <w:ind w:left="864" w:right="864" w:firstLine="0"/>
      <w:jc w:val="center"/>
    </w:pPr>
    <w:rPr>
      <w:i/>
      <w:iCs/>
      <w:color w:val="244061" w:themeColor="accent1" w:themeShade="80"/>
    </w:rPr>
  </w:style>
  <w:style w:type="character" w:customStyle="1" w:styleId="IntenseQuoteChar">
    <w:name w:val="Intense Quote Char"/>
    <w:basedOn w:val="DefaultParagraphFont"/>
    <w:link w:val="IntenseQuote"/>
    <w:uiPriority w:val="30"/>
    <w:rsid w:val="00C07AFF"/>
    <w:rPr>
      <w:i/>
      <w:iCs/>
      <w:color w:val="244061" w:themeColor="accent1" w:themeShade="80"/>
    </w:rPr>
  </w:style>
  <w:style w:type="character" w:styleId="SubtleEmphasis">
    <w:name w:val="Subtle Emphasis"/>
    <w:basedOn w:val="DefaultParagraphFont"/>
    <w:uiPriority w:val="19"/>
    <w:unhideWhenUsed/>
    <w:qFormat/>
    <w:rsid w:val="00C07AFF"/>
    <w:rPr>
      <w:i/>
      <w:iCs/>
      <w:color w:val="404040" w:themeColor="text1" w:themeTint="BF"/>
    </w:rPr>
  </w:style>
  <w:style w:type="character" w:styleId="IntenseEmphasis">
    <w:name w:val="Intense Emphasis"/>
    <w:basedOn w:val="DefaultParagraphFont"/>
    <w:uiPriority w:val="21"/>
    <w:unhideWhenUsed/>
    <w:qFormat/>
    <w:rsid w:val="00C07AFF"/>
    <w:rPr>
      <w:i/>
      <w:iCs/>
      <w:color w:val="244061" w:themeColor="accent1" w:themeShade="80"/>
    </w:rPr>
  </w:style>
  <w:style w:type="character" w:styleId="SubtleReference">
    <w:name w:val="Subtle Reference"/>
    <w:basedOn w:val="DefaultParagraphFont"/>
    <w:uiPriority w:val="31"/>
    <w:unhideWhenUsed/>
    <w:qFormat/>
    <w:rsid w:val="00C07AFF"/>
    <w:rPr>
      <w:smallCaps/>
      <w:color w:val="5A5A5A" w:themeColor="text1" w:themeTint="A5"/>
    </w:rPr>
  </w:style>
  <w:style w:type="character" w:styleId="IntenseReference">
    <w:name w:val="Intense Reference"/>
    <w:basedOn w:val="DefaultParagraphFont"/>
    <w:uiPriority w:val="32"/>
    <w:unhideWhenUsed/>
    <w:qFormat/>
    <w:rsid w:val="00C07AFF"/>
    <w:rPr>
      <w:b/>
      <w:bCs/>
      <w:caps w:val="0"/>
      <w:smallCaps/>
      <w:color w:val="244061" w:themeColor="accent1" w:themeShade="80"/>
      <w:spacing w:val="5"/>
    </w:rPr>
  </w:style>
  <w:style w:type="character" w:styleId="BookTitle">
    <w:name w:val="Book Title"/>
    <w:basedOn w:val="DefaultParagraphFont"/>
    <w:uiPriority w:val="33"/>
    <w:unhideWhenUsed/>
    <w:qFormat/>
    <w:rsid w:val="00C07AFF"/>
    <w:rPr>
      <w:b/>
      <w:bCs/>
      <w:i/>
      <w:iCs/>
      <w:spacing w:val="5"/>
    </w:rPr>
  </w:style>
  <w:style w:type="paragraph" w:styleId="Bibliography">
    <w:name w:val="Bibliography"/>
    <w:basedOn w:val="Normal"/>
    <w:next w:val="Normal"/>
    <w:uiPriority w:val="37"/>
    <w:unhideWhenUsed/>
    <w:qFormat/>
    <w:rsid w:val="00C07AFF"/>
    <w:pPr>
      <w:ind w:left="720" w:hanging="720"/>
    </w:pPr>
  </w:style>
  <w:style w:type="paragraph" w:styleId="TOCHeading">
    <w:name w:val="TOC Heading"/>
    <w:basedOn w:val="Heading1"/>
    <w:next w:val="Normal"/>
    <w:uiPriority w:val="39"/>
    <w:unhideWhenUsed/>
    <w:qFormat/>
    <w:rsid w:val="00C07AFF"/>
    <w:pPr>
      <w:spacing w:before="240"/>
      <w:ind w:firstLine="720"/>
      <w:jc w:val="left"/>
      <w:outlineLvl w:val="9"/>
    </w:pPr>
    <w:rPr>
      <w:b w:val="0"/>
      <w:bCs w:val="0"/>
      <w:color w:val="244061" w:themeColor="accent1" w:themeShade="80"/>
      <w:kern w:val="0"/>
      <w:sz w:val="32"/>
      <w:szCs w:val="32"/>
    </w:rPr>
  </w:style>
  <w:style w:type="paragraph" w:styleId="BodyText">
    <w:name w:val="Body Text"/>
    <w:basedOn w:val="Normal"/>
    <w:link w:val="BodyTextChar"/>
    <w:qFormat/>
    <w:rsid w:val="00C27BCE"/>
    <w:pPr>
      <w:spacing w:before="180" w:after="180"/>
    </w:pPr>
    <w:rPr>
      <w:lang w:eastAsia="en-US"/>
    </w:rPr>
  </w:style>
  <w:style w:type="character" w:customStyle="1" w:styleId="BodyTextChar">
    <w:name w:val="Body Text Char"/>
    <w:basedOn w:val="DefaultParagraphFont"/>
    <w:link w:val="BodyText"/>
    <w:rsid w:val="00C27BCE"/>
    <w:rPr>
      <w:lang w:eastAsia="en-US"/>
    </w:rPr>
  </w:style>
  <w:style w:type="paragraph" w:customStyle="1" w:styleId="FirstParagraph">
    <w:name w:val="First Paragraph"/>
    <w:basedOn w:val="BodyText"/>
    <w:next w:val="BodyText"/>
    <w:qFormat/>
    <w:rsid w:val="00C27BCE"/>
  </w:style>
  <w:style w:type="paragraph" w:styleId="BalloonText">
    <w:name w:val="Balloon Text"/>
    <w:basedOn w:val="Normal"/>
    <w:link w:val="BalloonTextChar"/>
    <w:uiPriority w:val="99"/>
    <w:semiHidden/>
    <w:unhideWhenUsed/>
    <w:rsid w:val="00BE4B9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E4B92"/>
    <w:rPr>
      <w:rFonts w:ascii="Times New Roman" w:hAnsi="Times New Roman" w:cs="Times New Roman"/>
      <w:sz w:val="18"/>
      <w:szCs w:val="18"/>
    </w:rPr>
  </w:style>
  <w:style w:type="paragraph" w:styleId="Footer">
    <w:name w:val="footer"/>
    <w:basedOn w:val="Normal"/>
    <w:link w:val="FooterChar"/>
    <w:uiPriority w:val="99"/>
    <w:unhideWhenUsed/>
    <w:rsid w:val="00862F66"/>
    <w:pPr>
      <w:tabs>
        <w:tab w:val="center" w:pos="4680"/>
        <w:tab w:val="right" w:pos="9360"/>
      </w:tabs>
      <w:spacing w:line="240" w:lineRule="auto"/>
    </w:pPr>
  </w:style>
  <w:style w:type="character" w:customStyle="1" w:styleId="FooterChar">
    <w:name w:val="Footer Char"/>
    <w:basedOn w:val="DefaultParagraphFont"/>
    <w:link w:val="Footer"/>
    <w:uiPriority w:val="99"/>
    <w:rsid w:val="00862F66"/>
  </w:style>
  <w:style w:type="table" w:styleId="TableGrid">
    <w:name w:val="Table Grid"/>
    <w:basedOn w:val="TableNormal"/>
    <w:uiPriority w:val="39"/>
    <w:rsid w:val="00783C6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66017"/>
    <w:pPr>
      <w:spacing w:before="100" w:beforeAutospacing="1" w:after="100" w:afterAutospacing="1" w:line="240" w:lineRule="auto"/>
      <w:ind w:firstLine="0"/>
    </w:pPr>
    <w:rPr>
      <w:rFonts w:ascii="Times New Roman" w:eastAsia="Times New Roman" w:hAnsi="Times New Roman" w:cs="Times New Roman"/>
      <w:color w:val="auto"/>
    </w:rPr>
  </w:style>
  <w:style w:type="paragraph" w:styleId="FootnoteText">
    <w:name w:val="footnote text"/>
    <w:basedOn w:val="Normal"/>
    <w:link w:val="FootnoteTextChar"/>
    <w:uiPriority w:val="99"/>
    <w:semiHidden/>
    <w:unhideWhenUsed/>
    <w:rsid w:val="004A61D0"/>
    <w:pPr>
      <w:spacing w:line="240" w:lineRule="auto"/>
    </w:pPr>
    <w:rPr>
      <w:sz w:val="20"/>
      <w:szCs w:val="20"/>
    </w:rPr>
  </w:style>
  <w:style w:type="character" w:customStyle="1" w:styleId="FootnoteTextChar">
    <w:name w:val="Footnote Text Char"/>
    <w:basedOn w:val="DefaultParagraphFont"/>
    <w:link w:val="FootnoteText"/>
    <w:uiPriority w:val="99"/>
    <w:semiHidden/>
    <w:rsid w:val="004A61D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867969">
      <w:bodyDiv w:val="1"/>
      <w:marLeft w:val="0"/>
      <w:marRight w:val="0"/>
      <w:marTop w:val="0"/>
      <w:marBottom w:val="0"/>
      <w:divBdr>
        <w:top w:val="none" w:sz="0" w:space="0" w:color="auto"/>
        <w:left w:val="none" w:sz="0" w:space="0" w:color="auto"/>
        <w:bottom w:val="none" w:sz="0" w:space="0" w:color="auto"/>
        <w:right w:val="none" w:sz="0" w:space="0" w:color="auto"/>
      </w:divBdr>
    </w:div>
    <w:div w:id="409618416">
      <w:bodyDiv w:val="1"/>
      <w:marLeft w:val="0"/>
      <w:marRight w:val="0"/>
      <w:marTop w:val="0"/>
      <w:marBottom w:val="0"/>
      <w:divBdr>
        <w:top w:val="none" w:sz="0" w:space="0" w:color="auto"/>
        <w:left w:val="none" w:sz="0" w:space="0" w:color="auto"/>
        <w:bottom w:val="none" w:sz="0" w:space="0" w:color="auto"/>
        <w:right w:val="none" w:sz="0" w:space="0" w:color="auto"/>
      </w:divBdr>
    </w:div>
    <w:div w:id="453016116">
      <w:bodyDiv w:val="1"/>
      <w:marLeft w:val="0"/>
      <w:marRight w:val="0"/>
      <w:marTop w:val="0"/>
      <w:marBottom w:val="0"/>
      <w:divBdr>
        <w:top w:val="none" w:sz="0" w:space="0" w:color="auto"/>
        <w:left w:val="none" w:sz="0" w:space="0" w:color="auto"/>
        <w:bottom w:val="none" w:sz="0" w:space="0" w:color="auto"/>
        <w:right w:val="none" w:sz="0" w:space="0" w:color="auto"/>
      </w:divBdr>
    </w:div>
    <w:div w:id="462189260">
      <w:bodyDiv w:val="1"/>
      <w:marLeft w:val="0"/>
      <w:marRight w:val="0"/>
      <w:marTop w:val="0"/>
      <w:marBottom w:val="0"/>
      <w:divBdr>
        <w:top w:val="none" w:sz="0" w:space="0" w:color="auto"/>
        <w:left w:val="none" w:sz="0" w:space="0" w:color="auto"/>
        <w:bottom w:val="none" w:sz="0" w:space="0" w:color="auto"/>
        <w:right w:val="none" w:sz="0" w:space="0" w:color="auto"/>
      </w:divBdr>
    </w:div>
    <w:div w:id="485900467">
      <w:bodyDiv w:val="1"/>
      <w:marLeft w:val="0"/>
      <w:marRight w:val="0"/>
      <w:marTop w:val="0"/>
      <w:marBottom w:val="0"/>
      <w:divBdr>
        <w:top w:val="none" w:sz="0" w:space="0" w:color="auto"/>
        <w:left w:val="none" w:sz="0" w:space="0" w:color="auto"/>
        <w:bottom w:val="none" w:sz="0" w:space="0" w:color="auto"/>
        <w:right w:val="none" w:sz="0" w:space="0" w:color="auto"/>
      </w:divBdr>
    </w:div>
    <w:div w:id="653489664">
      <w:bodyDiv w:val="1"/>
      <w:marLeft w:val="0"/>
      <w:marRight w:val="0"/>
      <w:marTop w:val="0"/>
      <w:marBottom w:val="0"/>
      <w:divBdr>
        <w:top w:val="none" w:sz="0" w:space="0" w:color="auto"/>
        <w:left w:val="none" w:sz="0" w:space="0" w:color="auto"/>
        <w:bottom w:val="none" w:sz="0" w:space="0" w:color="auto"/>
        <w:right w:val="none" w:sz="0" w:space="0" w:color="auto"/>
      </w:divBdr>
      <w:divsChild>
        <w:div w:id="2139058658">
          <w:marLeft w:val="27"/>
          <w:marRight w:val="0"/>
          <w:marTop w:val="0"/>
          <w:marBottom w:val="0"/>
          <w:divBdr>
            <w:top w:val="none" w:sz="0" w:space="0" w:color="auto"/>
            <w:left w:val="none" w:sz="0" w:space="0" w:color="auto"/>
            <w:bottom w:val="none" w:sz="0" w:space="0" w:color="auto"/>
            <w:right w:val="none" w:sz="0" w:space="0" w:color="auto"/>
          </w:divBdr>
        </w:div>
      </w:divsChild>
    </w:div>
    <w:div w:id="741564923">
      <w:bodyDiv w:val="1"/>
      <w:marLeft w:val="0"/>
      <w:marRight w:val="0"/>
      <w:marTop w:val="0"/>
      <w:marBottom w:val="0"/>
      <w:divBdr>
        <w:top w:val="none" w:sz="0" w:space="0" w:color="auto"/>
        <w:left w:val="none" w:sz="0" w:space="0" w:color="auto"/>
        <w:bottom w:val="none" w:sz="0" w:space="0" w:color="auto"/>
        <w:right w:val="none" w:sz="0" w:space="0" w:color="auto"/>
      </w:divBdr>
    </w:div>
    <w:div w:id="772700676">
      <w:bodyDiv w:val="1"/>
      <w:marLeft w:val="0"/>
      <w:marRight w:val="0"/>
      <w:marTop w:val="0"/>
      <w:marBottom w:val="0"/>
      <w:divBdr>
        <w:top w:val="none" w:sz="0" w:space="0" w:color="auto"/>
        <w:left w:val="none" w:sz="0" w:space="0" w:color="auto"/>
        <w:bottom w:val="none" w:sz="0" w:space="0" w:color="auto"/>
        <w:right w:val="none" w:sz="0" w:space="0" w:color="auto"/>
      </w:divBdr>
    </w:div>
    <w:div w:id="797652422">
      <w:bodyDiv w:val="1"/>
      <w:marLeft w:val="0"/>
      <w:marRight w:val="0"/>
      <w:marTop w:val="0"/>
      <w:marBottom w:val="0"/>
      <w:divBdr>
        <w:top w:val="none" w:sz="0" w:space="0" w:color="auto"/>
        <w:left w:val="none" w:sz="0" w:space="0" w:color="auto"/>
        <w:bottom w:val="none" w:sz="0" w:space="0" w:color="auto"/>
        <w:right w:val="none" w:sz="0" w:space="0" w:color="auto"/>
      </w:divBdr>
    </w:div>
    <w:div w:id="822088663">
      <w:bodyDiv w:val="1"/>
      <w:marLeft w:val="0"/>
      <w:marRight w:val="0"/>
      <w:marTop w:val="0"/>
      <w:marBottom w:val="0"/>
      <w:divBdr>
        <w:top w:val="none" w:sz="0" w:space="0" w:color="auto"/>
        <w:left w:val="none" w:sz="0" w:space="0" w:color="auto"/>
        <w:bottom w:val="none" w:sz="0" w:space="0" w:color="auto"/>
        <w:right w:val="none" w:sz="0" w:space="0" w:color="auto"/>
      </w:divBdr>
    </w:div>
    <w:div w:id="950282657">
      <w:bodyDiv w:val="1"/>
      <w:marLeft w:val="0"/>
      <w:marRight w:val="0"/>
      <w:marTop w:val="0"/>
      <w:marBottom w:val="0"/>
      <w:divBdr>
        <w:top w:val="none" w:sz="0" w:space="0" w:color="auto"/>
        <w:left w:val="none" w:sz="0" w:space="0" w:color="auto"/>
        <w:bottom w:val="none" w:sz="0" w:space="0" w:color="auto"/>
        <w:right w:val="none" w:sz="0" w:space="0" w:color="auto"/>
      </w:divBdr>
      <w:divsChild>
        <w:div w:id="999456765">
          <w:marLeft w:val="27"/>
          <w:marRight w:val="0"/>
          <w:marTop w:val="0"/>
          <w:marBottom w:val="0"/>
          <w:divBdr>
            <w:top w:val="none" w:sz="0" w:space="0" w:color="auto"/>
            <w:left w:val="none" w:sz="0" w:space="0" w:color="auto"/>
            <w:bottom w:val="none" w:sz="0" w:space="0" w:color="auto"/>
            <w:right w:val="none" w:sz="0" w:space="0" w:color="auto"/>
          </w:divBdr>
        </w:div>
      </w:divsChild>
    </w:div>
    <w:div w:id="1071468890">
      <w:bodyDiv w:val="1"/>
      <w:marLeft w:val="0"/>
      <w:marRight w:val="0"/>
      <w:marTop w:val="0"/>
      <w:marBottom w:val="0"/>
      <w:divBdr>
        <w:top w:val="none" w:sz="0" w:space="0" w:color="auto"/>
        <w:left w:val="none" w:sz="0" w:space="0" w:color="auto"/>
        <w:bottom w:val="none" w:sz="0" w:space="0" w:color="auto"/>
        <w:right w:val="none" w:sz="0" w:space="0" w:color="auto"/>
      </w:divBdr>
    </w:div>
    <w:div w:id="1268002823">
      <w:bodyDiv w:val="1"/>
      <w:marLeft w:val="0"/>
      <w:marRight w:val="0"/>
      <w:marTop w:val="0"/>
      <w:marBottom w:val="0"/>
      <w:divBdr>
        <w:top w:val="none" w:sz="0" w:space="0" w:color="auto"/>
        <w:left w:val="none" w:sz="0" w:space="0" w:color="auto"/>
        <w:bottom w:val="none" w:sz="0" w:space="0" w:color="auto"/>
        <w:right w:val="none" w:sz="0" w:space="0" w:color="auto"/>
      </w:divBdr>
    </w:div>
    <w:div w:id="1346785021">
      <w:bodyDiv w:val="1"/>
      <w:marLeft w:val="0"/>
      <w:marRight w:val="0"/>
      <w:marTop w:val="0"/>
      <w:marBottom w:val="0"/>
      <w:divBdr>
        <w:top w:val="none" w:sz="0" w:space="0" w:color="auto"/>
        <w:left w:val="none" w:sz="0" w:space="0" w:color="auto"/>
        <w:bottom w:val="none" w:sz="0" w:space="0" w:color="auto"/>
        <w:right w:val="none" w:sz="0" w:space="0" w:color="auto"/>
      </w:divBdr>
    </w:div>
    <w:div w:id="1358001984">
      <w:bodyDiv w:val="1"/>
      <w:marLeft w:val="0"/>
      <w:marRight w:val="0"/>
      <w:marTop w:val="0"/>
      <w:marBottom w:val="0"/>
      <w:divBdr>
        <w:top w:val="none" w:sz="0" w:space="0" w:color="auto"/>
        <w:left w:val="none" w:sz="0" w:space="0" w:color="auto"/>
        <w:bottom w:val="none" w:sz="0" w:space="0" w:color="auto"/>
        <w:right w:val="none" w:sz="0" w:space="0" w:color="auto"/>
      </w:divBdr>
    </w:div>
    <w:div w:id="1488670631">
      <w:bodyDiv w:val="1"/>
      <w:marLeft w:val="0"/>
      <w:marRight w:val="0"/>
      <w:marTop w:val="0"/>
      <w:marBottom w:val="0"/>
      <w:divBdr>
        <w:top w:val="none" w:sz="0" w:space="0" w:color="auto"/>
        <w:left w:val="none" w:sz="0" w:space="0" w:color="auto"/>
        <w:bottom w:val="none" w:sz="0" w:space="0" w:color="auto"/>
        <w:right w:val="none" w:sz="0" w:space="0" w:color="auto"/>
      </w:divBdr>
    </w:div>
    <w:div w:id="1662661582">
      <w:bodyDiv w:val="1"/>
      <w:marLeft w:val="0"/>
      <w:marRight w:val="0"/>
      <w:marTop w:val="0"/>
      <w:marBottom w:val="0"/>
      <w:divBdr>
        <w:top w:val="none" w:sz="0" w:space="0" w:color="auto"/>
        <w:left w:val="none" w:sz="0" w:space="0" w:color="auto"/>
        <w:bottom w:val="none" w:sz="0" w:space="0" w:color="auto"/>
        <w:right w:val="none" w:sz="0" w:space="0" w:color="auto"/>
      </w:divBdr>
    </w:div>
    <w:div w:id="1719629030">
      <w:bodyDiv w:val="1"/>
      <w:marLeft w:val="0"/>
      <w:marRight w:val="0"/>
      <w:marTop w:val="0"/>
      <w:marBottom w:val="0"/>
      <w:divBdr>
        <w:top w:val="none" w:sz="0" w:space="0" w:color="auto"/>
        <w:left w:val="none" w:sz="0" w:space="0" w:color="auto"/>
        <w:bottom w:val="none" w:sz="0" w:space="0" w:color="auto"/>
        <w:right w:val="none" w:sz="0" w:space="0" w:color="auto"/>
      </w:divBdr>
    </w:div>
    <w:div w:id="1882280001">
      <w:bodyDiv w:val="1"/>
      <w:marLeft w:val="0"/>
      <w:marRight w:val="0"/>
      <w:marTop w:val="0"/>
      <w:marBottom w:val="0"/>
      <w:divBdr>
        <w:top w:val="none" w:sz="0" w:space="0" w:color="auto"/>
        <w:left w:val="none" w:sz="0" w:space="0" w:color="auto"/>
        <w:bottom w:val="none" w:sz="0" w:space="0" w:color="auto"/>
        <w:right w:val="none" w:sz="0" w:space="0" w:color="auto"/>
      </w:divBdr>
    </w:div>
    <w:div w:id="1999379171">
      <w:bodyDiv w:val="1"/>
      <w:marLeft w:val="0"/>
      <w:marRight w:val="0"/>
      <w:marTop w:val="0"/>
      <w:marBottom w:val="0"/>
      <w:divBdr>
        <w:top w:val="none" w:sz="0" w:space="0" w:color="auto"/>
        <w:left w:val="none" w:sz="0" w:space="0" w:color="auto"/>
        <w:bottom w:val="none" w:sz="0" w:space="0" w:color="auto"/>
        <w:right w:val="none" w:sz="0" w:space="0" w:color="auto"/>
      </w:divBdr>
    </w:div>
    <w:div w:id="2055616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image" Target="media/image1.tif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E63D13-2100-7F4A-895D-8A27F1B7E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8</Pages>
  <Words>1549</Words>
  <Characters>8833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34</cp:revision>
  <dcterms:created xsi:type="dcterms:W3CDTF">2019-09-19T11:41:00Z</dcterms:created>
  <dcterms:modified xsi:type="dcterms:W3CDTF">2019-10-10T13:52:00Z</dcterms:modified>
</cp:coreProperties>
</file>